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DA287" w14:textId="77777777" w:rsidR="00E905C1" w:rsidRDefault="000C6B67" w:rsidP="00280AA2">
      <w:pPr>
        <w:rPr>
          <w:i/>
          <w:sz w:val="36"/>
        </w:rPr>
      </w:pPr>
      <w:r>
        <w:rPr>
          <w:i/>
          <w:noProof/>
          <w:sz w:val="36"/>
        </w:rPr>
        <w:drawing>
          <wp:anchor distT="0" distB="0" distL="114300" distR="114300" simplePos="0" relativeHeight="251658240" behindDoc="0" locked="0" layoutInCell="1" allowOverlap="1" wp14:anchorId="6C193FEF" wp14:editId="1FB6A2F2">
            <wp:simplePos x="0" y="0"/>
            <wp:positionH relativeFrom="column">
              <wp:posOffset>88265</wp:posOffset>
            </wp:positionH>
            <wp:positionV relativeFrom="paragraph">
              <wp:posOffset>200025</wp:posOffset>
            </wp:positionV>
            <wp:extent cx="1054100" cy="856615"/>
            <wp:effectExtent l="19050" t="0" r="0" b="0"/>
            <wp:wrapSquare wrapText="bothSides" distT="0" distB="0" distL="114300" distR="114300"/>
            <wp:docPr id="1" name="image1.jpg" descr="ZS_Sychrov.jpg"/>
            <wp:cNvGraphicFramePr/>
            <a:graphic xmlns:a="http://schemas.openxmlformats.org/drawingml/2006/main">
              <a:graphicData uri="http://schemas.openxmlformats.org/drawingml/2006/picture">
                <pic:pic xmlns:pic="http://schemas.openxmlformats.org/drawingml/2006/picture">
                  <pic:nvPicPr>
                    <pic:cNvPr id="0" name="image1.jpg" descr="ZS_Sychrov.jpg"/>
                    <pic:cNvPicPr preferRelativeResize="0"/>
                  </pic:nvPicPr>
                  <pic:blipFill>
                    <a:blip r:embed="rId8" cstate="print"/>
                    <a:srcRect/>
                    <a:stretch>
                      <a:fillRect/>
                    </a:stretch>
                  </pic:blipFill>
                  <pic:spPr>
                    <a:xfrm>
                      <a:off x="0" y="0"/>
                      <a:ext cx="1054100" cy="856615"/>
                    </a:xfrm>
                    <a:prstGeom prst="rect">
                      <a:avLst/>
                    </a:prstGeom>
                    <a:ln/>
                  </pic:spPr>
                </pic:pic>
              </a:graphicData>
            </a:graphic>
          </wp:anchor>
        </w:drawing>
      </w:r>
    </w:p>
    <w:p w14:paraId="0730F315" w14:textId="77777777" w:rsidR="000C6B67" w:rsidRPr="00373E4A" w:rsidRDefault="000C6B67" w:rsidP="006A0027">
      <w:pPr>
        <w:pStyle w:val="Bezmezer"/>
      </w:pPr>
      <w:r w:rsidRPr="00373E4A">
        <w:t>Základní škola Vsetín, Sychrov 97   </w:t>
      </w:r>
    </w:p>
    <w:p w14:paraId="7BEA1E87" w14:textId="77777777" w:rsidR="000C6B67" w:rsidRPr="006A0027" w:rsidRDefault="000C6B67" w:rsidP="006A0027">
      <w:pPr>
        <w:pStyle w:val="Bezmezer"/>
        <w:rPr>
          <w:sz w:val="20"/>
          <w:szCs w:val="20"/>
        </w:rPr>
      </w:pPr>
      <w:r w:rsidRPr="006A0027">
        <w:rPr>
          <w:sz w:val="20"/>
          <w:szCs w:val="20"/>
        </w:rPr>
        <w:t>MUDr. Františka Sovy 97, 755 01 VSETÍN</w:t>
      </w:r>
    </w:p>
    <w:p w14:paraId="5FA22032" w14:textId="77777777" w:rsidR="000C6B67" w:rsidRDefault="000C6B67" w:rsidP="006A0027">
      <w:pPr>
        <w:pStyle w:val="Bezmezer"/>
        <w:rPr>
          <w:sz w:val="18"/>
          <w:szCs w:val="18"/>
        </w:rPr>
      </w:pPr>
      <w:r w:rsidRPr="00373E4A">
        <w:rPr>
          <w:i/>
          <w:color w:val="00B0F0"/>
          <w:sz w:val="18"/>
          <w:szCs w:val="18"/>
        </w:rPr>
        <w:t>“Je úžasné, co děti dokáží, když jim k tomu dáme příležitost</w:t>
      </w:r>
      <w:r>
        <w:rPr>
          <w:rFonts w:ascii="Arial" w:hAnsi="Arial" w:cs="Arial"/>
          <w:i/>
          <w:color w:val="00B0F0"/>
          <w:sz w:val="18"/>
          <w:szCs w:val="18"/>
        </w:rPr>
        <w:t>….”</w:t>
      </w:r>
      <w:r>
        <w:rPr>
          <w:sz w:val="18"/>
          <w:szCs w:val="18"/>
        </w:rPr>
        <w:br/>
      </w:r>
    </w:p>
    <w:p w14:paraId="69BA0171" w14:textId="77777777" w:rsidR="000C6B67" w:rsidRDefault="000C6B67" w:rsidP="000C6B67">
      <w:pPr>
        <w:pStyle w:val="Normln1"/>
        <w:pBdr>
          <w:top w:val="nil"/>
          <w:left w:val="nil"/>
          <w:bottom w:val="nil"/>
          <w:right w:val="nil"/>
          <w:between w:val="nil"/>
        </w:pBdr>
        <w:tabs>
          <w:tab w:val="center" w:pos="4536"/>
          <w:tab w:val="right" w:pos="9072"/>
        </w:tabs>
      </w:pPr>
    </w:p>
    <w:p w14:paraId="1FD63FBE" w14:textId="77777777" w:rsidR="00115ABB" w:rsidRPr="00C64C11" w:rsidRDefault="00115ABB" w:rsidP="00115ABB">
      <w:pPr>
        <w:jc w:val="center"/>
        <w:rPr>
          <w:b/>
          <w:sz w:val="36"/>
        </w:rPr>
      </w:pPr>
    </w:p>
    <w:p w14:paraId="795820E1" w14:textId="77777777" w:rsidR="00115ABB" w:rsidRPr="00C64C11" w:rsidRDefault="00115ABB" w:rsidP="00115ABB">
      <w:pPr>
        <w:jc w:val="center"/>
        <w:rPr>
          <w:b/>
          <w:sz w:val="36"/>
        </w:rPr>
      </w:pPr>
    </w:p>
    <w:p w14:paraId="44F2552B" w14:textId="77777777" w:rsidR="00115ABB" w:rsidRPr="00C64C11" w:rsidRDefault="00115ABB" w:rsidP="00115ABB">
      <w:pPr>
        <w:jc w:val="center"/>
        <w:rPr>
          <w:b/>
          <w:sz w:val="36"/>
        </w:rPr>
      </w:pPr>
    </w:p>
    <w:p w14:paraId="1FBA2F29" w14:textId="77777777" w:rsidR="00115ABB" w:rsidRPr="00C64C11" w:rsidRDefault="00115ABB" w:rsidP="00115ABB">
      <w:pPr>
        <w:jc w:val="center"/>
        <w:rPr>
          <w:b/>
          <w:sz w:val="36"/>
        </w:rPr>
      </w:pPr>
    </w:p>
    <w:p w14:paraId="44AFF7E2" w14:textId="77777777" w:rsidR="00115ABB" w:rsidRPr="00373E4A" w:rsidRDefault="00115ABB" w:rsidP="00115ABB">
      <w:pPr>
        <w:rPr>
          <w:b/>
          <w:sz w:val="36"/>
        </w:rPr>
      </w:pPr>
    </w:p>
    <w:p w14:paraId="2DC57796" w14:textId="77777777" w:rsidR="006A0027" w:rsidRDefault="006A0027" w:rsidP="000C6B67">
      <w:pPr>
        <w:pStyle w:val="Nadpis1"/>
        <w:rPr>
          <w:b w:val="0"/>
          <w:i/>
          <w:u w:val="none"/>
        </w:rPr>
      </w:pPr>
    </w:p>
    <w:p w14:paraId="0B899135" w14:textId="77777777" w:rsidR="006A0027" w:rsidRDefault="006A0027" w:rsidP="000C6B67">
      <w:pPr>
        <w:pStyle w:val="Nadpis1"/>
        <w:rPr>
          <w:b w:val="0"/>
          <w:i/>
          <w:u w:val="none"/>
        </w:rPr>
      </w:pPr>
    </w:p>
    <w:p w14:paraId="37945E52" w14:textId="77777777" w:rsidR="006A0027" w:rsidRDefault="006A0027" w:rsidP="000C6B67">
      <w:pPr>
        <w:pStyle w:val="Nadpis1"/>
        <w:rPr>
          <w:b w:val="0"/>
          <w:i/>
          <w:u w:val="none"/>
        </w:rPr>
      </w:pPr>
    </w:p>
    <w:p w14:paraId="51F32EE1" w14:textId="77777777" w:rsidR="00115ABB" w:rsidRPr="00373E4A" w:rsidRDefault="00115ABB" w:rsidP="000C6B67">
      <w:pPr>
        <w:pStyle w:val="Nadpis1"/>
        <w:rPr>
          <w:b w:val="0"/>
          <w:i/>
          <w:u w:val="none"/>
        </w:rPr>
      </w:pPr>
      <w:r w:rsidRPr="00373E4A">
        <w:rPr>
          <w:b w:val="0"/>
          <w:i/>
          <w:u w:val="none"/>
        </w:rPr>
        <w:t>PREVENTIVNÍ PROGRAM</w:t>
      </w:r>
    </w:p>
    <w:p w14:paraId="795A4554" w14:textId="77777777" w:rsidR="00115ABB" w:rsidRPr="00AB5FB7" w:rsidRDefault="00115ABB" w:rsidP="00115ABB">
      <w:pPr>
        <w:rPr>
          <w:rFonts w:ascii="Verdana" w:hAnsi="Verdana"/>
          <w:b/>
          <w:sz w:val="36"/>
        </w:rPr>
      </w:pPr>
    </w:p>
    <w:p w14:paraId="17228E52" w14:textId="77777777" w:rsidR="00115ABB" w:rsidRPr="00AB5FB7" w:rsidRDefault="00115ABB" w:rsidP="00115ABB">
      <w:pPr>
        <w:rPr>
          <w:rFonts w:ascii="Verdana" w:hAnsi="Verdana"/>
          <w:b/>
          <w:sz w:val="36"/>
        </w:rPr>
      </w:pPr>
    </w:p>
    <w:p w14:paraId="23BA9B5C" w14:textId="77777777" w:rsidR="009F5237" w:rsidRPr="007175CB" w:rsidRDefault="009F5237" w:rsidP="009F5237">
      <w:pPr>
        <w:rPr>
          <w:b/>
          <w:i/>
          <w:sz w:val="36"/>
        </w:rPr>
      </w:pPr>
    </w:p>
    <w:p w14:paraId="48E6DB68" w14:textId="77777777" w:rsidR="009F5237" w:rsidRPr="007175CB" w:rsidRDefault="009F5237" w:rsidP="009F5237">
      <w:pPr>
        <w:rPr>
          <w:b/>
          <w:i/>
          <w:sz w:val="36"/>
        </w:rPr>
      </w:pPr>
    </w:p>
    <w:p w14:paraId="5B7C0D74" w14:textId="77777777" w:rsidR="009F5237" w:rsidRPr="007175CB" w:rsidRDefault="009F5237" w:rsidP="009F5237">
      <w:pPr>
        <w:rPr>
          <w:i/>
          <w:sz w:val="32"/>
        </w:rPr>
      </w:pPr>
    </w:p>
    <w:p w14:paraId="411D11D4" w14:textId="256747BB" w:rsidR="009F5237" w:rsidRPr="007175CB" w:rsidRDefault="00C94775" w:rsidP="009F5237">
      <w:pPr>
        <w:pStyle w:val="Nadpis2"/>
        <w:rPr>
          <w:i/>
        </w:rPr>
      </w:pPr>
      <w:r>
        <w:rPr>
          <w:i/>
        </w:rPr>
        <w:t>Školní rok 202</w:t>
      </w:r>
      <w:r w:rsidR="00D93326">
        <w:rPr>
          <w:i/>
        </w:rPr>
        <w:t>1</w:t>
      </w:r>
      <w:r w:rsidR="009A7A14" w:rsidRPr="007175CB">
        <w:rPr>
          <w:i/>
        </w:rPr>
        <w:t xml:space="preserve"> – 20</w:t>
      </w:r>
      <w:r>
        <w:rPr>
          <w:i/>
        </w:rPr>
        <w:t>2</w:t>
      </w:r>
      <w:r w:rsidR="00D93326">
        <w:rPr>
          <w:i/>
        </w:rPr>
        <w:t>2</w:t>
      </w:r>
    </w:p>
    <w:p w14:paraId="1341C111" w14:textId="77777777" w:rsidR="009F5237" w:rsidRPr="007175CB" w:rsidRDefault="009F5237" w:rsidP="009F5237">
      <w:pPr>
        <w:rPr>
          <w:i/>
          <w:sz w:val="32"/>
        </w:rPr>
      </w:pPr>
    </w:p>
    <w:p w14:paraId="5C9874DA" w14:textId="77777777" w:rsidR="009F5237" w:rsidRPr="007175CB" w:rsidRDefault="009F5237" w:rsidP="009F5237">
      <w:pPr>
        <w:rPr>
          <w:i/>
          <w:sz w:val="32"/>
        </w:rPr>
      </w:pPr>
    </w:p>
    <w:p w14:paraId="5FC7BA91" w14:textId="77777777" w:rsidR="009F5237" w:rsidRPr="007175CB" w:rsidRDefault="009F5237" w:rsidP="009F5237">
      <w:pPr>
        <w:rPr>
          <w:i/>
          <w:sz w:val="32"/>
        </w:rPr>
      </w:pPr>
    </w:p>
    <w:p w14:paraId="0C4D31AF" w14:textId="77777777" w:rsidR="009F5237" w:rsidRPr="007175CB" w:rsidRDefault="009F5237" w:rsidP="009F5237">
      <w:pPr>
        <w:rPr>
          <w:i/>
          <w:sz w:val="32"/>
        </w:rPr>
      </w:pPr>
    </w:p>
    <w:p w14:paraId="0877B45C" w14:textId="77777777" w:rsidR="009F5237" w:rsidRPr="007175CB" w:rsidRDefault="009F5237" w:rsidP="009F5237">
      <w:pPr>
        <w:rPr>
          <w:i/>
          <w:sz w:val="32"/>
        </w:rPr>
      </w:pPr>
    </w:p>
    <w:p w14:paraId="734EE038" w14:textId="77777777" w:rsidR="009F5237" w:rsidRPr="007175CB" w:rsidRDefault="009F5237" w:rsidP="009F5237">
      <w:pPr>
        <w:rPr>
          <w:i/>
          <w:sz w:val="32"/>
        </w:rPr>
      </w:pPr>
    </w:p>
    <w:p w14:paraId="33FCCA64" w14:textId="77777777" w:rsidR="009F5237" w:rsidRPr="007175CB" w:rsidRDefault="009F5237" w:rsidP="009F5237">
      <w:pPr>
        <w:rPr>
          <w:i/>
          <w:sz w:val="32"/>
        </w:rPr>
      </w:pPr>
    </w:p>
    <w:p w14:paraId="03ED3686" w14:textId="77777777" w:rsidR="009F5237" w:rsidRPr="007175CB" w:rsidRDefault="009F5237" w:rsidP="009F5237">
      <w:pPr>
        <w:rPr>
          <w:i/>
          <w:sz w:val="32"/>
        </w:rPr>
      </w:pPr>
    </w:p>
    <w:p w14:paraId="3E515E23" w14:textId="77777777" w:rsidR="009F5237" w:rsidRPr="007175CB" w:rsidRDefault="009F5237" w:rsidP="009F5237">
      <w:pPr>
        <w:rPr>
          <w:i/>
          <w:sz w:val="32"/>
        </w:rPr>
      </w:pPr>
    </w:p>
    <w:p w14:paraId="52954C0A" w14:textId="77777777" w:rsidR="009F5237" w:rsidRPr="007175CB" w:rsidRDefault="009F5237" w:rsidP="009F5237">
      <w:pPr>
        <w:rPr>
          <w:i/>
          <w:sz w:val="32"/>
        </w:rPr>
      </w:pPr>
    </w:p>
    <w:p w14:paraId="449307FB" w14:textId="77777777" w:rsidR="009F5237" w:rsidRPr="007175CB" w:rsidRDefault="009F5237" w:rsidP="009F5237">
      <w:pPr>
        <w:rPr>
          <w:i/>
          <w:sz w:val="32"/>
        </w:rPr>
      </w:pPr>
    </w:p>
    <w:p w14:paraId="57A5F4AF" w14:textId="77777777" w:rsidR="007175CB" w:rsidRPr="00373E4A" w:rsidRDefault="007175CB" w:rsidP="007175CB">
      <w:r w:rsidRPr="00373E4A">
        <w:rPr>
          <w:b/>
        </w:rPr>
        <w:t>Vypracovala:</w:t>
      </w:r>
      <w:r w:rsidRPr="00373E4A">
        <w:t xml:space="preserve">  Mgr. Šárka Zajíčková / Školní metodik prevence:</w:t>
      </w:r>
    </w:p>
    <w:p w14:paraId="14A8C8E0" w14:textId="22BE13C5" w:rsidR="007175CB" w:rsidRPr="00373E4A" w:rsidRDefault="007175CB" w:rsidP="007175CB">
      <w:pPr>
        <w:spacing w:before="100" w:beforeAutospacing="1" w:after="100" w:afterAutospacing="1"/>
      </w:pPr>
      <w:r w:rsidRPr="00373E4A">
        <w:rPr>
          <w:b/>
        </w:rPr>
        <w:t>Výchovný poradce:</w:t>
      </w:r>
      <w:r w:rsidR="00AD4D16">
        <w:t xml:space="preserve">   </w:t>
      </w:r>
      <w:r w:rsidR="00FD20C1">
        <w:t>Mgr. Pavlína Pla</w:t>
      </w:r>
      <w:r w:rsidR="00D93326">
        <w:t>nková</w:t>
      </w:r>
      <w:r w:rsidR="00AD4D16">
        <w:t xml:space="preserve">  </w:t>
      </w:r>
    </w:p>
    <w:p w14:paraId="2A2EF10C" w14:textId="07F68276" w:rsidR="009F5237" w:rsidRPr="00373E4A" w:rsidRDefault="007175CB" w:rsidP="00361803">
      <w:pPr>
        <w:rPr>
          <w:b/>
        </w:rPr>
      </w:pPr>
      <w:r w:rsidRPr="00373E4A">
        <w:rPr>
          <w:b/>
        </w:rPr>
        <w:t>Ředitel školy</w:t>
      </w:r>
      <w:r w:rsidRPr="00373E4A">
        <w:t xml:space="preserve">: Mgr. </w:t>
      </w:r>
      <w:r w:rsidR="00D93326">
        <w:t>Pavlína Pl</w:t>
      </w:r>
      <w:r w:rsidR="00FD20C1">
        <w:t>a</w:t>
      </w:r>
      <w:bookmarkStart w:id="0" w:name="_GoBack"/>
      <w:bookmarkEnd w:id="0"/>
      <w:r w:rsidR="00D93326">
        <w:t>nková</w:t>
      </w:r>
      <w:r w:rsidR="00B64CBE">
        <w:t xml:space="preserve"> </w:t>
      </w:r>
    </w:p>
    <w:p w14:paraId="65E2319F" w14:textId="77777777" w:rsidR="00361803" w:rsidRPr="00361803" w:rsidRDefault="00361803" w:rsidP="00361803">
      <w:pPr>
        <w:rPr>
          <w:rFonts w:ascii="Verdana" w:hAnsi="Verdana"/>
          <w:b/>
          <w:sz w:val="20"/>
          <w:szCs w:val="20"/>
        </w:rPr>
      </w:pPr>
    </w:p>
    <w:p w14:paraId="31969FEB" w14:textId="77777777" w:rsidR="00D3470F" w:rsidRDefault="00D3470F" w:rsidP="00361803"/>
    <w:p w14:paraId="7A81B736" w14:textId="77777777" w:rsidR="00D3470F" w:rsidRDefault="00D3470F" w:rsidP="00361803"/>
    <w:p w14:paraId="5D5E7F56" w14:textId="77777777" w:rsidR="009F5237" w:rsidRPr="007175CB" w:rsidRDefault="009F5237" w:rsidP="00361803">
      <w:r w:rsidRPr="007175CB">
        <w:t>OBSAH:</w:t>
      </w:r>
    </w:p>
    <w:p w14:paraId="0D47F5AA" w14:textId="77777777" w:rsidR="009F5237" w:rsidRDefault="009F5237" w:rsidP="009F5237">
      <w:pPr>
        <w:tabs>
          <w:tab w:val="left" w:pos="2880"/>
        </w:tabs>
        <w:rPr>
          <w:color w:val="00B050"/>
          <w:sz w:val="28"/>
          <w:szCs w:val="28"/>
          <w:u w:val="single"/>
        </w:rPr>
      </w:pPr>
    </w:p>
    <w:p w14:paraId="1CA8320F" w14:textId="77777777" w:rsidR="0001797A" w:rsidRPr="00D146AB" w:rsidRDefault="0001797A" w:rsidP="009F5237">
      <w:pPr>
        <w:tabs>
          <w:tab w:val="left" w:pos="2880"/>
        </w:tabs>
        <w:rPr>
          <w:b/>
          <w:color w:val="FC5842"/>
        </w:rPr>
      </w:pPr>
      <w:r w:rsidRPr="00D146AB">
        <w:rPr>
          <w:b/>
          <w:color w:val="FC5842"/>
        </w:rPr>
        <w:t>1. Úvod</w:t>
      </w:r>
    </w:p>
    <w:p w14:paraId="7B951EDF" w14:textId="77777777" w:rsidR="0001797A" w:rsidRPr="00D146AB" w:rsidRDefault="0001797A" w:rsidP="009F5237">
      <w:pPr>
        <w:tabs>
          <w:tab w:val="left" w:pos="2880"/>
        </w:tabs>
        <w:rPr>
          <w:b/>
          <w:color w:val="FC5842"/>
        </w:rPr>
      </w:pPr>
      <w:r w:rsidRPr="00D146AB">
        <w:rPr>
          <w:b/>
          <w:color w:val="FC5842"/>
        </w:rPr>
        <w:t>2. Charakteristika školy</w:t>
      </w:r>
    </w:p>
    <w:p w14:paraId="22CE3E69" w14:textId="77777777" w:rsidR="007175CB" w:rsidRPr="00D146AB" w:rsidRDefault="0001797A" w:rsidP="009F5237">
      <w:pPr>
        <w:tabs>
          <w:tab w:val="left" w:pos="2880"/>
        </w:tabs>
        <w:rPr>
          <w:b/>
          <w:color w:val="FC5842"/>
        </w:rPr>
      </w:pPr>
      <w:r w:rsidRPr="00D146AB">
        <w:rPr>
          <w:b/>
          <w:color w:val="FC5842"/>
        </w:rPr>
        <w:t>3. Analýza současného stavu</w:t>
      </w:r>
      <w:r w:rsidR="007175CB" w:rsidRPr="00D146AB">
        <w:rPr>
          <w:b/>
          <w:color w:val="FC5842"/>
        </w:rPr>
        <w:t xml:space="preserve"> školy z hlediska rizikového chování, zaměření školy</w:t>
      </w:r>
    </w:p>
    <w:p w14:paraId="5D3CFD1D" w14:textId="77777777" w:rsidR="009F5237" w:rsidRPr="00D146AB" w:rsidRDefault="00967E77" w:rsidP="009F5237">
      <w:pPr>
        <w:tabs>
          <w:tab w:val="left" w:pos="2880"/>
        </w:tabs>
        <w:rPr>
          <w:b/>
          <w:color w:val="FC5842"/>
        </w:rPr>
      </w:pPr>
      <w:r w:rsidRPr="00D146AB">
        <w:rPr>
          <w:b/>
          <w:color w:val="FC5842"/>
        </w:rPr>
        <w:t>4</w:t>
      </w:r>
      <w:r w:rsidR="007175CB" w:rsidRPr="00D146AB">
        <w:rPr>
          <w:b/>
          <w:color w:val="FC5842"/>
        </w:rPr>
        <w:t>. Cíle preventivního programu</w:t>
      </w:r>
    </w:p>
    <w:p w14:paraId="07C71981" w14:textId="77777777" w:rsidR="00C84931" w:rsidRPr="00D146AB" w:rsidRDefault="00967E77" w:rsidP="00F52796">
      <w:pPr>
        <w:tabs>
          <w:tab w:val="left" w:pos="2880"/>
        </w:tabs>
        <w:rPr>
          <w:b/>
          <w:color w:val="FC5842"/>
        </w:rPr>
      </w:pPr>
      <w:r w:rsidRPr="00D146AB">
        <w:rPr>
          <w:b/>
          <w:color w:val="FC5842"/>
        </w:rPr>
        <w:t>5</w:t>
      </w:r>
      <w:r w:rsidR="00340B73" w:rsidRPr="00D146AB">
        <w:rPr>
          <w:b/>
          <w:color w:val="FC5842"/>
        </w:rPr>
        <w:t>. Hlavní aktivity školy v rámci preventivního programu /obsah</w:t>
      </w:r>
    </w:p>
    <w:p w14:paraId="7C2A26C7" w14:textId="77777777" w:rsidR="009B0387" w:rsidRPr="00D146AB" w:rsidRDefault="009F5237" w:rsidP="00F52796">
      <w:pPr>
        <w:numPr>
          <w:ilvl w:val="0"/>
          <w:numId w:val="1"/>
        </w:numPr>
        <w:tabs>
          <w:tab w:val="left" w:pos="2880"/>
        </w:tabs>
        <w:rPr>
          <w:b/>
          <w:color w:val="FC5842"/>
        </w:rPr>
      </w:pPr>
      <w:r w:rsidRPr="00D146AB">
        <w:rPr>
          <w:b/>
          <w:color w:val="FC5842"/>
        </w:rPr>
        <w:t>Hlavní úkoly</w:t>
      </w:r>
    </w:p>
    <w:p w14:paraId="781E93FB" w14:textId="77777777" w:rsidR="009F5237" w:rsidRPr="00D146AB" w:rsidRDefault="009F5237" w:rsidP="009F5237">
      <w:pPr>
        <w:numPr>
          <w:ilvl w:val="0"/>
          <w:numId w:val="1"/>
        </w:numPr>
        <w:tabs>
          <w:tab w:val="left" w:pos="2880"/>
        </w:tabs>
        <w:rPr>
          <w:b/>
          <w:color w:val="FC5842"/>
        </w:rPr>
      </w:pPr>
      <w:r w:rsidRPr="00D146AB">
        <w:rPr>
          <w:b/>
          <w:color w:val="FC5842"/>
        </w:rPr>
        <w:t>Plán aktivit</w:t>
      </w:r>
    </w:p>
    <w:p w14:paraId="0C303FED" w14:textId="77777777" w:rsidR="009F5237" w:rsidRPr="00D146AB" w:rsidRDefault="009F5237" w:rsidP="009F5237">
      <w:pPr>
        <w:tabs>
          <w:tab w:val="left" w:pos="2880"/>
        </w:tabs>
        <w:rPr>
          <w:b/>
          <w:color w:val="FC5842"/>
          <w:sz w:val="32"/>
        </w:rPr>
      </w:pPr>
    </w:p>
    <w:p w14:paraId="32112417" w14:textId="77777777" w:rsidR="00115ABB" w:rsidRPr="00D146AB" w:rsidRDefault="00115ABB" w:rsidP="00115ABB">
      <w:pPr>
        <w:pStyle w:val="Zkladntext2"/>
        <w:rPr>
          <w:b w:val="0"/>
          <w:i/>
          <w:color w:val="FC5842"/>
          <w:sz w:val="24"/>
        </w:rPr>
      </w:pPr>
    </w:p>
    <w:p w14:paraId="56A25AA6" w14:textId="77777777" w:rsidR="00361803" w:rsidRPr="00D146AB" w:rsidRDefault="00573005" w:rsidP="00361803">
      <w:pPr>
        <w:rPr>
          <w:b/>
          <w:bCs/>
          <w:i/>
          <w:iCs/>
          <w:color w:val="FC5842"/>
          <w:sz w:val="28"/>
          <w:szCs w:val="28"/>
        </w:rPr>
      </w:pPr>
      <w:r w:rsidRPr="00D146AB">
        <w:rPr>
          <w:b/>
          <w:bCs/>
          <w:i/>
          <w:iCs/>
          <w:color w:val="FC5842"/>
          <w:sz w:val="28"/>
          <w:szCs w:val="28"/>
        </w:rPr>
        <w:t xml:space="preserve">1. </w:t>
      </w:r>
      <w:r w:rsidR="00967E77" w:rsidRPr="00D146AB">
        <w:rPr>
          <w:b/>
          <w:bCs/>
          <w:i/>
          <w:iCs/>
          <w:color w:val="FC5842"/>
          <w:sz w:val="28"/>
          <w:szCs w:val="28"/>
        </w:rPr>
        <w:t>Úvod:</w:t>
      </w:r>
    </w:p>
    <w:p w14:paraId="2D7C7968" w14:textId="77777777" w:rsidR="00361803" w:rsidRPr="00C64C11" w:rsidRDefault="00361803" w:rsidP="00361803">
      <w:pPr>
        <w:tabs>
          <w:tab w:val="left" w:pos="2880"/>
        </w:tabs>
        <w:rPr>
          <w:b/>
        </w:rPr>
      </w:pPr>
    </w:p>
    <w:p w14:paraId="1B4A623A" w14:textId="77777777" w:rsidR="00361803" w:rsidRPr="00C64C11" w:rsidRDefault="00361803" w:rsidP="00361803">
      <w:pPr>
        <w:pStyle w:val="Zkladntext"/>
        <w:rPr>
          <w:sz w:val="24"/>
        </w:rPr>
      </w:pPr>
      <w:r w:rsidRPr="00C64C11">
        <w:rPr>
          <w:b/>
          <w:sz w:val="24"/>
        </w:rPr>
        <w:t>Základním obsahem tohoto programu je primární prevence rizikového chování.</w:t>
      </w:r>
      <w:r w:rsidRPr="00C64C11">
        <w:rPr>
          <w:sz w:val="24"/>
        </w:rPr>
        <w:t xml:space="preserve"> </w:t>
      </w:r>
    </w:p>
    <w:p w14:paraId="0FA6FD93" w14:textId="77777777" w:rsidR="00361803" w:rsidRPr="00C64C11" w:rsidRDefault="00361803" w:rsidP="00361803">
      <w:pPr>
        <w:pStyle w:val="Zkladntext"/>
        <w:rPr>
          <w:sz w:val="24"/>
        </w:rPr>
      </w:pPr>
      <w:r w:rsidRPr="00C64C11">
        <w:rPr>
          <w:sz w:val="24"/>
        </w:rPr>
        <w:t>Způsob, jak účinně předcházet rozšíření těchto jevů musí být založen na kombinaci aktivit a opatření v oblasti prevence.</w:t>
      </w:r>
    </w:p>
    <w:p w14:paraId="145AB437" w14:textId="77777777" w:rsidR="00361803" w:rsidRPr="00C64C11" w:rsidRDefault="00361803" w:rsidP="00361803">
      <w:pPr>
        <w:tabs>
          <w:tab w:val="left" w:pos="2880"/>
        </w:tabs>
      </w:pPr>
      <w:r w:rsidRPr="00C64C11">
        <w:t>Program se proto snaží žákům nejen předávat informace, ale především se snaží ovlivnit postoje a chování v rizikové populaci.</w:t>
      </w:r>
    </w:p>
    <w:p w14:paraId="76C06437" w14:textId="77777777" w:rsidR="00361803" w:rsidRPr="00C64C11" w:rsidRDefault="00361803" w:rsidP="00361803">
      <w:pPr>
        <w:pStyle w:val="Zkladntextodsazen"/>
        <w:ind w:firstLine="0"/>
      </w:pPr>
      <w:r w:rsidRPr="00C64C11">
        <w:t>Mezi rizikové chování u mládeže patří řada výchovných problémů, poruch chování, záškoláctví, různé formy násilného chování, projevy rasismu, xenofobie, intolerance, užívání alkoholu, kouření, drog. V souvislosti s tímto chováním se vyskytují problémy týkající se kriminality a delikvence, virtuálních drog a patologického hráčství.</w:t>
      </w:r>
    </w:p>
    <w:p w14:paraId="4DD181B3" w14:textId="77777777" w:rsidR="00373E4A" w:rsidRDefault="00373E4A" w:rsidP="00361803">
      <w:pPr>
        <w:tabs>
          <w:tab w:val="left" w:pos="2880"/>
        </w:tabs>
      </w:pPr>
    </w:p>
    <w:p w14:paraId="79698345" w14:textId="77777777" w:rsidR="00361803" w:rsidRPr="00C64C11" w:rsidRDefault="00361803" w:rsidP="00361803">
      <w:pPr>
        <w:tabs>
          <w:tab w:val="left" w:pos="2880"/>
        </w:tabs>
      </w:pPr>
      <w:r w:rsidRPr="00C64C11">
        <w:t>Je důležité, aby tento preventivní program pomáhal dětem a dospívajícím umět si vážit sebe samotného, řešit konflikty na různých úrovních a být rovněž sc</w:t>
      </w:r>
      <w:r w:rsidR="00373E4A">
        <w:t>hopen čelit tlaku vrstevníků. Snažíme se</w:t>
      </w:r>
      <w:r w:rsidR="002D6687">
        <w:t xml:space="preserve"> proto zvýšit u žáků pozitivní sebevědomí </w:t>
      </w:r>
      <w:r w:rsidRPr="00C64C11">
        <w:t>asertivním tréninkem, nácvikem schopnosti odmítnout, zkvalitněním sociální komunikace a schopnosti obstát v kolektivu.</w:t>
      </w:r>
    </w:p>
    <w:p w14:paraId="5FDDE6B3" w14:textId="77777777" w:rsidR="00361803" w:rsidRPr="00C64C11" w:rsidRDefault="00361803" w:rsidP="00361803">
      <w:r w:rsidRPr="00C64C11">
        <w:t>Preventivní program je systémovým nástrojem školy k potlačení nežádoucích prvků v chování žáků. Jeho cílem je zlepšení sociálního klimatu školy. Zahrnuje širokou škálu různých aktivit, které jsou dány specifickými podmínkami školy. Např. rozvoj sociálních kompetencí žáků, potlačení všech for</w:t>
      </w:r>
      <w:r w:rsidR="00373E4A">
        <w:t>em neakceptovatelného chování, c</w:t>
      </w:r>
      <w:r w:rsidRPr="00C64C11">
        <w:t>ož převedeno do praxe znamená bezpečnou školu pro děti i učitele, ve které by se všichni cítili dobře a měli své místo a zázemí.</w:t>
      </w:r>
    </w:p>
    <w:p w14:paraId="5EE84BF3" w14:textId="77777777" w:rsidR="00361803" w:rsidRPr="00C64C11" w:rsidRDefault="00361803" w:rsidP="00361803"/>
    <w:p w14:paraId="10B68AD6" w14:textId="77777777" w:rsidR="00361803" w:rsidRPr="00C64C11" w:rsidRDefault="00361803" w:rsidP="00361803">
      <w:r w:rsidRPr="00C64C11">
        <w:t xml:space="preserve">Preventivní program zahrnuje: </w:t>
      </w:r>
    </w:p>
    <w:p w14:paraId="45F8FA40" w14:textId="77777777" w:rsidR="00361803" w:rsidRDefault="00361803" w:rsidP="00D22199">
      <w:pPr>
        <w:pStyle w:val="Odstavecseseznamem"/>
        <w:numPr>
          <w:ilvl w:val="0"/>
          <w:numId w:val="4"/>
        </w:numPr>
      </w:pPr>
      <w:r>
        <w:t>specifickou práci s</w:t>
      </w:r>
      <w:r w:rsidRPr="00C64C11">
        <w:t xml:space="preserve"> třídou, pokud se vyskytne některý negativní projev chování (</w:t>
      </w:r>
      <w:r>
        <w:t xml:space="preserve">např. </w:t>
      </w:r>
      <w:r w:rsidRPr="00C64C11">
        <w:t>nácvik psychosociálních dovedností, nácvik komunikace aj.).</w:t>
      </w:r>
    </w:p>
    <w:p w14:paraId="7BA5402A" w14:textId="77777777" w:rsidR="00361803" w:rsidRPr="00C64C11" w:rsidRDefault="00361803" w:rsidP="00D22199">
      <w:pPr>
        <w:pStyle w:val="Odstavecseseznamem"/>
        <w:numPr>
          <w:ilvl w:val="0"/>
          <w:numId w:val="4"/>
        </w:numPr>
      </w:pPr>
      <w:r w:rsidRPr="00C64C11">
        <w:t>besedy a přednášky,</w:t>
      </w:r>
    </w:p>
    <w:p w14:paraId="0D9B8013" w14:textId="77777777" w:rsidR="00361803" w:rsidRPr="00C64C11" w:rsidRDefault="00361803" w:rsidP="00D22199">
      <w:pPr>
        <w:pStyle w:val="Odstavecseseznamem"/>
        <w:numPr>
          <w:ilvl w:val="0"/>
          <w:numId w:val="4"/>
        </w:numPr>
      </w:pPr>
      <w:r w:rsidRPr="00C64C11">
        <w:t>kvalitní nabídku volnočasových aktivit ve spolupráci s rodiči a dalšími odborníky</w:t>
      </w:r>
    </w:p>
    <w:p w14:paraId="218D1346" w14:textId="77777777" w:rsidR="00361803" w:rsidRPr="00C64C11" w:rsidRDefault="00361803" w:rsidP="00D22199">
      <w:pPr>
        <w:pStyle w:val="Odstavecseseznamem"/>
        <w:numPr>
          <w:ilvl w:val="0"/>
          <w:numId w:val="4"/>
        </w:numPr>
      </w:pPr>
      <w:r w:rsidRPr="00C64C11">
        <w:t>aktivity ve spolupráci s dalšími odborníky (Policie, KPPP, soc. kurátoři a další.)</w:t>
      </w:r>
    </w:p>
    <w:p w14:paraId="3C292B03" w14:textId="77777777" w:rsidR="00361803" w:rsidRPr="00C64C11" w:rsidRDefault="00361803" w:rsidP="00361803">
      <w:pPr>
        <w:rPr>
          <w:b/>
        </w:rPr>
      </w:pPr>
    </w:p>
    <w:p w14:paraId="1263EFFA" w14:textId="77777777" w:rsidR="00361803" w:rsidRDefault="00361803" w:rsidP="00361803">
      <w:pPr>
        <w:pStyle w:val="Zkladntext2"/>
        <w:rPr>
          <w:b w:val="0"/>
          <w:i/>
          <w:sz w:val="24"/>
        </w:rPr>
      </w:pPr>
    </w:p>
    <w:p w14:paraId="1EFA1427" w14:textId="77777777" w:rsidR="00D3470F" w:rsidRDefault="00D3470F" w:rsidP="00361803">
      <w:pPr>
        <w:pStyle w:val="Zkladntext2"/>
        <w:rPr>
          <w:b w:val="0"/>
          <w:i/>
          <w:sz w:val="24"/>
        </w:rPr>
      </w:pPr>
    </w:p>
    <w:p w14:paraId="7AE3D6D5" w14:textId="77777777" w:rsidR="00D3470F" w:rsidRDefault="00D3470F" w:rsidP="00361803">
      <w:pPr>
        <w:pStyle w:val="Zkladntext2"/>
        <w:rPr>
          <w:b w:val="0"/>
          <w:i/>
          <w:sz w:val="24"/>
        </w:rPr>
      </w:pPr>
    </w:p>
    <w:p w14:paraId="11B5B233" w14:textId="77777777" w:rsidR="00D3470F" w:rsidRDefault="00D3470F" w:rsidP="00361803">
      <w:pPr>
        <w:pStyle w:val="Zkladntext2"/>
        <w:rPr>
          <w:b w:val="0"/>
          <w:i/>
          <w:sz w:val="24"/>
        </w:rPr>
      </w:pPr>
    </w:p>
    <w:p w14:paraId="02821C15" w14:textId="77777777" w:rsidR="00361803" w:rsidRDefault="00361803" w:rsidP="00361803">
      <w:pPr>
        <w:pStyle w:val="Zkladntext2"/>
        <w:rPr>
          <w:b w:val="0"/>
          <w:i/>
          <w:sz w:val="24"/>
        </w:rPr>
      </w:pPr>
      <w:r w:rsidRPr="00077B83">
        <w:rPr>
          <w:b w:val="0"/>
          <w:i/>
          <w:sz w:val="24"/>
        </w:rPr>
        <w:t>Preventivní působení je součástí výuky i života ve škole. Každodenní život školy má mít takovou kvalitu, aby dětem umožňoval osvojit si zdravý životní styl, který je nejúčinnějším preventivním nástrojem.</w:t>
      </w:r>
    </w:p>
    <w:p w14:paraId="547C0507" w14:textId="77777777" w:rsidR="00373E4A" w:rsidRDefault="00373E4A" w:rsidP="00361803">
      <w:pPr>
        <w:pStyle w:val="Zkladntext2"/>
        <w:rPr>
          <w:b w:val="0"/>
          <w:i/>
          <w:sz w:val="24"/>
        </w:rPr>
      </w:pPr>
    </w:p>
    <w:p w14:paraId="34D9CE9D" w14:textId="77777777" w:rsidR="00373E4A" w:rsidRDefault="00373E4A" w:rsidP="00373E4A"/>
    <w:p w14:paraId="22D82B30" w14:textId="77777777" w:rsidR="00373E4A" w:rsidRDefault="00373E4A" w:rsidP="00373E4A"/>
    <w:p w14:paraId="59FD9538" w14:textId="77777777" w:rsidR="00F265A6" w:rsidRDefault="00F265A6" w:rsidP="00373E4A">
      <w:pPr>
        <w:rPr>
          <w:b/>
          <w:color w:val="548DD4" w:themeColor="text2" w:themeTint="99"/>
          <w:sz w:val="28"/>
          <w:szCs w:val="28"/>
        </w:rPr>
      </w:pPr>
    </w:p>
    <w:p w14:paraId="70527BCE" w14:textId="77777777" w:rsidR="00373E4A" w:rsidRPr="00D146AB" w:rsidRDefault="00373E4A" w:rsidP="00373E4A">
      <w:pPr>
        <w:rPr>
          <w:b/>
          <w:i/>
          <w:iCs/>
          <w:color w:val="FC5842"/>
          <w:sz w:val="28"/>
          <w:szCs w:val="28"/>
        </w:rPr>
      </w:pPr>
      <w:r w:rsidRPr="00D146AB">
        <w:rPr>
          <w:b/>
          <w:i/>
          <w:iCs/>
          <w:color w:val="FC5842"/>
          <w:sz w:val="28"/>
          <w:szCs w:val="28"/>
        </w:rPr>
        <w:t>2. Charakteristika školy</w:t>
      </w:r>
    </w:p>
    <w:p w14:paraId="27646E58" w14:textId="77777777" w:rsidR="00373E4A" w:rsidRDefault="00373E4A" w:rsidP="00373E4A"/>
    <w:p w14:paraId="52E9FE02" w14:textId="1507D830" w:rsidR="00373E4A" w:rsidRDefault="00373E4A" w:rsidP="00373E4A">
      <w:pPr>
        <w:spacing w:line="276" w:lineRule="auto"/>
      </w:pPr>
      <w:r w:rsidRPr="00914FBC">
        <w:t xml:space="preserve">Naše škola je součástí sídlištního komplexu Sychrov a je situována v dolní části tohoto sídliště. Školní areál tvoří </w:t>
      </w:r>
      <w:r w:rsidR="00A86565">
        <w:t>několik</w:t>
      </w:r>
      <w:r w:rsidRPr="00914FBC">
        <w:t xml:space="preserve"> pavilonů, které jsou vzájemně propojeny. Na II. </w:t>
      </w:r>
      <w:r w:rsidR="00A86565" w:rsidRPr="00914FBC">
        <w:t>S</w:t>
      </w:r>
      <w:r w:rsidRPr="00914FBC">
        <w:t>tupni</w:t>
      </w:r>
      <w:r w:rsidR="00A86565">
        <w:t xml:space="preserve"> před</w:t>
      </w:r>
      <w:r w:rsidR="00A4703A">
        <w:t>loni</w:t>
      </w:r>
      <w:r w:rsidRPr="00914FBC">
        <w:t xml:space="preserve"> proběhla modernizace větš</w:t>
      </w:r>
      <w:r w:rsidR="00A4703A">
        <w:t>iny</w:t>
      </w:r>
      <w:r w:rsidRPr="00914FBC">
        <w:t xml:space="preserve"> učeben. Také školní </w:t>
      </w:r>
      <w:r w:rsidR="00A4703A">
        <w:t xml:space="preserve">je hřiště je po celkové </w:t>
      </w:r>
      <w:r w:rsidRPr="00914FBC">
        <w:t>rekonstrukci</w:t>
      </w:r>
      <w:r w:rsidR="00A4703A">
        <w:t xml:space="preserve">. </w:t>
      </w:r>
      <w:r w:rsidRPr="00914FBC">
        <w:t xml:space="preserve">Součástí školy je také školní jídelna, družina, klub a vybudovaná venkovní učebna. </w:t>
      </w:r>
    </w:p>
    <w:p w14:paraId="75C27CF9" w14:textId="77777777" w:rsidR="00373E4A" w:rsidRPr="00914FBC" w:rsidRDefault="00373E4A" w:rsidP="00373E4A">
      <w:pPr>
        <w:spacing w:line="276" w:lineRule="auto"/>
      </w:pPr>
      <w:r w:rsidRPr="00914FBC">
        <w:t>Škola je centrem dění na sídlišti, a proto se snažíme řadou různých aktivit podpořit zdravý a aktivní vývoj sídlištní mládeže a předcházet tak negativním jevům</w:t>
      </w:r>
      <w:r>
        <w:t xml:space="preserve">. </w:t>
      </w:r>
      <w:r w:rsidRPr="00914FBC">
        <w:t>Stále usilujeme o to, aby naše škola byla zázemím nejen pro žáky, další děti ze sídliště a jejich rodiče, ale i pro pedagogy a širší veřejnost.</w:t>
      </w:r>
    </w:p>
    <w:p w14:paraId="41414C07" w14:textId="77777777" w:rsidR="00373E4A" w:rsidRDefault="00373E4A" w:rsidP="00373E4A">
      <w:pPr>
        <w:spacing w:line="276" w:lineRule="auto"/>
      </w:pPr>
      <w:r w:rsidRPr="00914FBC">
        <w:t>Preventivní působení musí být součástí výuky i života ve škole a také mimo ni. Každodenní</w:t>
      </w:r>
      <w:r>
        <w:t xml:space="preserve"> život školy by měl</w:t>
      </w:r>
      <w:r w:rsidRPr="00914FBC">
        <w:t xml:space="preserve"> mít takovou kvalitu, aby dětem umožňoval osvojit si zdravý životní styl, který je nejúčinnějším preventivním nástrojem.</w:t>
      </w:r>
    </w:p>
    <w:p w14:paraId="010E6DDB" w14:textId="77777777" w:rsidR="00373E4A" w:rsidRPr="00914FBC" w:rsidRDefault="00373E4A" w:rsidP="00373E4A">
      <w:pPr>
        <w:spacing w:line="276" w:lineRule="auto"/>
        <w:rPr>
          <w:b/>
        </w:rPr>
      </w:pPr>
    </w:p>
    <w:p w14:paraId="21991EB6" w14:textId="55DB3B52" w:rsidR="00373E4A" w:rsidRDefault="00373E4A" w:rsidP="00373E4A">
      <w:pPr>
        <w:spacing w:line="276" w:lineRule="auto"/>
      </w:pPr>
      <w:r w:rsidRPr="00914FBC">
        <w:t xml:space="preserve">Prevence rizikového chování u naší mládeže představuje rovněž nejrůznější aktivity i v mimoškolní činnosti naší školy. Jelikož má škola rozsáhlé sportovní zázemí, dobrou a moderní vybavenost učeben, keramickou dílnu apod., odvíjí se od toho taky řada akcí a zájmových kroužků pro děti. Množstvím volnočasových aktivit </w:t>
      </w:r>
      <w:r w:rsidR="00A86565">
        <w:t>se snažíme</w:t>
      </w:r>
      <w:r w:rsidRPr="00914FBC">
        <w:t xml:space="preserve"> co nejvíce podchytit volný čas žáků.</w:t>
      </w:r>
      <w:r>
        <w:t xml:space="preserve"> </w:t>
      </w:r>
      <w:r w:rsidRPr="00914FBC">
        <w:t>Mimo sportovní, umělecké i vědecko-naučné kroužky</w:t>
      </w:r>
      <w:r w:rsidR="00A86565">
        <w:t xml:space="preserve"> mají</w:t>
      </w:r>
      <w:r w:rsidRPr="00914FBC">
        <w:t xml:space="preserve"> žáci možnost využívat řady zajímavých akcí pořádaných školou</w:t>
      </w:r>
      <w:r w:rsidR="00983A8F">
        <w:t>,</w:t>
      </w:r>
      <w:r w:rsidRPr="00914FBC">
        <w:t xml:space="preserve"> a to někdy i o víkendech.</w:t>
      </w:r>
    </w:p>
    <w:p w14:paraId="0A3BEFC8" w14:textId="77777777" w:rsidR="002D6687" w:rsidRPr="00914FBC" w:rsidRDefault="002D6687" w:rsidP="00373E4A">
      <w:pPr>
        <w:spacing w:line="276" w:lineRule="auto"/>
      </w:pPr>
    </w:p>
    <w:p w14:paraId="386A8B75" w14:textId="1016D46B" w:rsidR="00373E4A" w:rsidRDefault="00373E4A" w:rsidP="00373E4A">
      <w:pPr>
        <w:spacing w:line="276" w:lineRule="auto"/>
      </w:pPr>
      <w:r w:rsidRPr="00914FBC">
        <w:t xml:space="preserve"> </w:t>
      </w:r>
      <w:r w:rsidR="00983A8F">
        <w:t>A</w:t>
      </w:r>
      <w:r>
        <w:t xml:space="preserve">kce školy, které jsou vyhledávanými </w:t>
      </w:r>
      <w:r w:rsidRPr="00914FBC">
        <w:t>nejen</w:t>
      </w:r>
      <w:r>
        <w:t xml:space="preserve"> mezi</w:t>
      </w:r>
      <w:r w:rsidRPr="00914FBC">
        <w:t xml:space="preserve"> naši</w:t>
      </w:r>
      <w:r>
        <w:t>mi žáky,</w:t>
      </w:r>
      <w:r w:rsidRPr="00914FBC">
        <w:t xml:space="preserve"> a</w:t>
      </w:r>
      <w:r>
        <w:t>le i jejich rodiči a žáky</w:t>
      </w:r>
      <w:r w:rsidRPr="00914FBC">
        <w:t xml:space="preserve"> z jiných škol</w:t>
      </w:r>
      <w:r w:rsidR="00983A8F">
        <w:t>, se v</w:t>
      </w:r>
      <w:r w:rsidRPr="00914FBC">
        <w:t>e školním roc</w:t>
      </w:r>
      <w:r w:rsidR="00C94775">
        <w:t>e 20</w:t>
      </w:r>
      <w:r w:rsidR="00A4703A">
        <w:t>20</w:t>
      </w:r>
      <w:r w:rsidR="00C94775">
        <w:t xml:space="preserve"> – 202</w:t>
      </w:r>
      <w:r w:rsidR="00A4703A">
        <w:t>1</w:t>
      </w:r>
      <w:r w:rsidR="00983A8F">
        <w:t xml:space="preserve"> z důvodu mimořádných opatření a hygienických omezení /Covid-19/ ve většině případů nekonaly.</w:t>
      </w:r>
    </w:p>
    <w:p w14:paraId="6A74E7BF" w14:textId="77777777" w:rsidR="00F265A6" w:rsidRPr="00914FBC" w:rsidRDefault="00F265A6" w:rsidP="00373E4A">
      <w:pPr>
        <w:spacing w:line="276" w:lineRule="auto"/>
      </w:pPr>
    </w:p>
    <w:p w14:paraId="21EB839F" w14:textId="2C592DFC" w:rsidR="00373E4A" w:rsidRPr="00914FBC" w:rsidRDefault="00373E4A" w:rsidP="00373E4A">
      <w:pPr>
        <w:spacing w:line="276" w:lineRule="auto"/>
      </w:pPr>
      <w:r w:rsidRPr="00914FBC">
        <w:t xml:space="preserve">Preventivní a další výchovné projekty byly </w:t>
      </w:r>
      <w:r w:rsidR="00983A8F">
        <w:t xml:space="preserve">v době prezenční výuky </w:t>
      </w:r>
      <w:r w:rsidRPr="00914FBC">
        <w:t xml:space="preserve">zařazovány do vyučovacích bloků jak na prvním, tak na druhém stupni a rovněž ve školní družině a školním klubu. Škola celoročně </w:t>
      </w:r>
      <w:r w:rsidR="00983A8F">
        <w:t xml:space="preserve">dle možností a potřeb </w:t>
      </w:r>
      <w:r w:rsidRPr="00914FBC">
        <w:t>úzce spoluprac</w:t>
      </w:r>
      <w:r w:rsidR="00A72C5E">
        <w:t>uje</w:t>
      </w:r>
      <w:r w:rsidRPr="00914FBC">
        <w:t xml:space="preserve"> s odborníky (KPPP, lékaři, zdravotním ústavem, PČR, protidrogovým koordinátorem, organizacemi v oblasti prevence sociálně patologických jevů, OSPOD) i s ostatními subjekty pracujícími v oblasti výchovy a vzdělávání mládeže, sportovními a zájmovými organizacemi, s cílem zajištění a zatraktivnění volnočasových aktivit.</w:t>
      </w:r>
    </w:p>
    <w:p w14:paraId="6325408E" w14:textId="77777777" w:rsidR="00373E4A" w:rsidRPr="00914FBC" w:rsidRDefault="00373E4A" w:rsidP="00373E4A">
      <w:pPr>
        <w:spacing w:line="276" w:lineRule="auto"/>
      </w:pPr>
    </w:p>
    <w:p w14:paraId="272A609A" w14:textId="77777777" w:rsidR="00373E4A" w:rsidRDefault="00373E4A" w:rsidP="00373E4A">
      <w:pPr>
        <w:spacing w:line="276" w:lineRule="auto"/>
        <w:rPr>
          <w:i/>
        </w:rPr>
      </w:pPr>
      <w:r>
        <w:rPr>
          <w:b/>
          <w:i/>
        </w:rPr>
        <w:br w:type="page"/>
      </w:r>
    </w:p>
    <w:p w14:paraId="1FC8C5B2" w14:textId="77777777" w:rsidR="00361803" w:rsidRDefault="00361803" w:rsidP="00361803">
      <w:pPr>
        <w:pStyle w:val="Zkladntext2"/>
        <w:rPr>
          <w:b w:val="0"/>
          <w:i/>
          <w:sz w:val="24"/>
        </w:rPr>
      </w:pPr>
    </w:p>
    <w:p w14:paraId="7454F7A8" w14:textId="77777777" w:rsidR="00F52796" w:rsidRDefault="00F52796" w:rsidP="00361803">
      <w:pPr>
        <w:pStyle w:val="Bezmezer"/>
        <w:rPr>
          <w:rFonts w:ascii="Times New Roman" w:hAnsi="Times New Roman" w:cs="Times New Roman"/>
          <w:sz w:val="24"/>
          <w:szCs w:val="24"/>
        </w:rPr>
      </w:pPr>
    </w:p>
    <w:p w14:paraId="7AADD87F" w14:textId="77777777" w:rsidR="00D3470F" w:rsidRDefault="00D3470F" w:rsidP="00361803">
      <w:pPr>
        <w:pStyle w:val="Bezmezer"/>
        <w:rPr>
          <w:rFonts w:ascii="Times New Roman" w:hAnsi="Times New Roman" w:cs="Times New Roman"/>
          <w:sz w:val="24"/>
          <w:szCs w:val="24"/>
        </w:rPr>
      </w:pPr>
    </w:p>
    <w:p w14:paraId="7A5772B3" w14:textId="77777777" w:rsidR="00C84D6A" w:rsidRPr="002C6C45" w:rsidRDefault="00361803" w:rsidP="00361803">
      <w:pPr>
        <w:pStyle w:val="Bezmezer"/>
        <w:rPr>
          <w:rFonts w:ascii="Times New Roman" w:hAnsi="Times New Roman" w:cs="Times New Roman"/>
          <w:sz w:val="24"/>
          <w:szCs w:val="24"/>
        </w:rPr>
      </w:pPr>
      <w:r w:rsidRPr="002C6C45">
        <w:rPr>
          <w:rFonts w:ascii="Times New Roman" w:hAnsi="Times New Roman" w:cs="Times New Roman"/>
          <w:sz w:val="24"/>
          <w:szCs w:val="24"/>
        </w:rPr>
        <w:t>Preventivní program vychází z následujících dokumentů MŠMT:</w:t>
      </w:r>
    </w:p>
    <w:p w14:paraId="07D832E5" w14:textId="77777777" w:rsidR="00361803" w:rsidRPr="002C6C45" w:rsidRDefault="00361803" w:rsidP="00361803">
      <w:pPr>
        <w:pStyle w:val="Bezmezer"/>
        <w:rPr>
          <w:rFonts w:ascii="Times New Roman" w:hAnsi="Times New Roman" w:cs="Times New Roman"/>
          <w:color w:val="365F91" w:themeColor="accent1" w:themeShade="BF"/>
          <w:sz w:val="24"/>
          <w:szCs w:val="24"/>
        </w:rPr>
      </w:pPr>
      <w:r w:rsidRPr="002C6C45">
        <w:rPr>
          <w:rFonts w:ascii="Times New Roman" w:hAnsi="Times New Roman" w:cs="Times New Roman"/>
          <w:color w:val="365F91" w:themeColor="accent1" w:themeShade="BF"/>
          <w:sz w:val="24"/>
          <w:szCs w:val="24"/>
        </w:rPr>
        <w:t xml:space="preserve"> </w:t>
      </w:r>
    </w:p>
    <w:p w14:paraId="0C252408" w14:textId="77777777" w:rsidR="00361803" w:rsidRPr="002C6C45" w:rsidRDefault="00C84D6A" w:rsidP="00124989">
      <w:pPr>
        <w:pStyle w:val="Bezmezer"/>
        <w:numPr>
          <w:ilvl w:val="0"/>
          <w:numId w:val="24"/>
        </w:numPr>
        <w:rPr>
          <w:rFonts w:ascii="Times New Roman" w:hAnsi="Times New Roman" w:cs="Times New Roman"/>
          <w:sz w:val="24"/>
          <w:szCs w:val="24"/>
        </w:rPr>
      </w:pPr>
      <w:r w:rsidRPr="002C6C45">
        <w:rPr>
          <w:rFonts w:ascii="Times New Roman" w:hAnsi="Times New Roman" w:cs="Times New Roman"/>
          <w:sz w:val="24"/>
          <w:szCs w:val="24"/>
        </w:rPr>
        <w:t>Met</w:t>
      </w:r>
      <w:r w:rsidR="00361803" w:rsidRPr="002C6C45">
        <w:rPr>
          <w:rFonts w:ascii="Times New Roman" w:hAnsi="Times New Roman" w:cs="Times New Roman"/>
          <w:sz w:val="24"/>
          <w:szCs w:val="24"/>
        </w:rPr>
        <w:t>odický pokyn MŠMT</w:t>
      </w:r>
      <w:r w:rsidRPr="002C6C45">
        <w:rPr>
          <w:rFonts w:ascii="Times New Roman" w:hAnsi="Times New Roman" w:cs="Times New Roman"/>
          <w:sz w:val="24"/>
          <w:szCs w:val="24"/>
        </w:rPr>
        <w:t xml:space="preserve"> č.j. :20 006 u dětí a mládeže2007-51 k prevenci sociálně patologických jevů</w:t>
      </w:r>
    </w:p>
    <w:p w14:paraId="07E3FA29" w14:textId="77777777" w:rsidR="00C84D6A" w:rsidRPr="002C6C45" w:rsidRDefault="00C84D6A" w:rsidP="00124989">
      <w:pPr>
        <w:pStyle w:val="Bezmezer"/>
        <w:numPr>
          <w:ilvl w:val="0"/>
          <w:numId w:val="24"/>
        </w:numPr>
        <w:rPr>
          <w:rFonts w:ascii="Times New Roman" w:hAnsi="Times New Roman" w:cs="Times New Roman"/>
          <w:sz w:val="24"/>
          <w:szCs w:val="24"/>
        </w:rPr>
      </w:pPr>
      <w:r w:rsidRPr="002C6C45">
        <w:rPr>
          <w:rFonts w:ascii="Times New Roman" w:hAnsi="Times New Roman" w:cs="Times New Roman"/>
          <w:sz w:val="24"/>
          <w:szCs w:val="24"/>
        </w:rPr>
        <w:t>Metodický pokyn MŠMT č.j. :24 246/2008-6 k prevenci a řešení šikanování mezi žáky škol a školských zařízení</w:t>
      </w:r>
    </w:p>
    <w:p w14:paraId="5000B3A9" w14:textId="77777777" w:rsidR="00C84D6A" w:rsidRPr="002C6C45" w:rsidRDefault="00C84D6A" w:rsidP="00124989">
      <w:pPr>
        <w:pStyle w:val="Bezmezer"/>
        <w:numPr>
          <w:ilvl w:val="0"/>
          <w:numId w:val="24"/>
        </w:numPr>
        <w:rPr>
          <w:rFonts w:ascii="Times New Roman" w:hAnsi="Times New Roman" w:cs="Times New Roman"/>
          <w:sz w:val="24"/>
          <w:szCs w:val="24"/>
        </w:rPr>
      </w:pPr>
      <w:r w:rsidRPr="002C6C45">
        <w:rPr>
          <w:rFonts w:ascii="Times New Roman" w:hAnsi="Times New Roman" w:cs="Times New Roman"/>
          <w:sz w:val="24"/>
          <w:szCs w:val="24"/>
        </w:rPr>
        <w:t>Strategie prevence sociálně-patologických jevů u dětí a mládeže v působnosti resortu</w:t>
      </w:r>
    </w:p>
    <w:p w14:paraId="45F94026" w14:textId="77777777" w:rsidR="00C84D6A" w:rsidRPr="002C6C45" w:rsidRDefault="00C84D6A" w:rsidP="00124989">
      <w:pPr>
        <w:pStyle w:val="Bezmezer"/>
        <w:numPr>
          <w:ilvl w:val="0"/>
          <w:numId w:val="24"/>
        </w:numPr>
        <w:rPr>
          <w:rFonts w:ascii="Times New Roman" w:hAnsi="Times New Roman" w:cs="Times New Roman"/>
          <w:sz w:val="24"/>
          <w:szCs w:val="24"/>
        </w:rPr>
      </w:pPr>
      <w:r w:rsidRPr="002C6C45">
        <w:rPr>
          <w:rFonts w:ascii="Times New Roman" w:hAnsi="Times New Roman" w:cs="Times New Roman"/>
          <w:sz w:val="24"/>
          <w:szCs w:val="24"/>
        </w:rPr>
        <w:t>Národní strategie prevence a snižování škod spojených se závislostním chováním 2019-2027</w:t>
      </w:r>
    </w:p>
    <w:p w14:paraId="061EBEE9" w14:textId="77777777" w:rsidR="00C84D6A" w:rsidRPr="002C6C45" w:rsidRDefault="00C84D6A" w:rsidP="00124989">
      <w:pPr>
        <w:pStyle w:val="Bezmezer"/>
        <w:numPr>
          <w:ilvl w:val="0"/>
          <w:numId w:val="24"/>
        </w:numPr>
        <w:rPr>
          <w:rFonts w:ascii="Times New Roman" w:hAnsi="Times New Roman" w:cs="Times New Roman"/>
          <w:sz w:val="24"/>
          <w:szCs w:val="24"/>
        </w:rPr>
      </w:pPr>
      <w:r w:rsidRPr="002C6C45">
        <w:rPr>
          <w:rFonts w:ascii="Times New Roman" w:hAnsi="Times New Roman" w:cs="Times New Roman"/>
          <w:sz w:val="24"/>
          <w:szCs w:val="24"/>
        </w:rPr>
        <w:t>Národní strategie primární prevence rizikového chování dětí a mládeže na období 2019-2027</w:t>
      </w:r>
    </w:p>
    <w:p w14:paraId="648EA099" w14:textId="77777777" w:rsidR="00C84D6A" w:rsidRPr="002C6C45" w:rsidRDefault="00C84D6A" w:rsidP="00124989">
      <w:pPr>
        <w:pStyle w:val="Bezmezer"/>
        <w:numPr>
          <w:ilvl w:val="0"/>
          <w:numId w:val="24"/>
        </w:numPr>
        <w:rPr>
          <w:rFonts w:ascii="Times New Roman" w:hAnsi="Times New Roman" w:cs="Times New Roman"/>
          <w:sz w:val="24"/>
          <w:szCs w:val="24"/>
        </w:rPr>
      </w:pPr>
      <w:r w:rsidRPr="002C6C45">
        <w:rPr>
          <w:rFonts w:ascii="Times New Roman" w:hAnsi="Times New Roman" w:cs="Times New Roman"/>
          <w:sz w:val="24"/>
          <w:szCs w:val="24"/>
        </w:rPr>
        <w:t>Akční plán realizace Národní strategie primární prevence rizikového chování dětí a mládeže na období 2019-2021</w:t>
      </w:r>
    </w:p>
    <w:p w14:paraId="4EB3F103" w14:textId="77777777" w:rsidR="00C84D6A" w:rsidRPr="002C6C45" w:rsidRDefault="00C84D6A" w:rsidP="00124989">
      <w:pPr>
        <w:pStyle w:val="Bezmezer"/>
        <w:numPr>
          <w:ilvl w:val="0"/>
          <w:numId w:val="24"/>
        </w:numPr>
        <w:rPr>
          <w:rFonts w:ascii="Times New Roman" w:hAnsi="Times New Roman" w:cs="Times New Roman"/>
          <w:sz w:val="24"/>
          <w:szCs w:val="24"/>
        </w:rPr>
      </w:pPr>
      <w:r w:rsidRPr="002C6C45">
        <w:rPr>
          <w:rFonts w:ascii="Times New Roman" w:hAnsi="Times New Roman" w:cs="Times New Roman"/>
          <w:sz w:val="24"/>
          <w:szCs w:val="24"/>
        </w:rPr>
        <w:t>Metodický pokyn MŠMT č.j. :10 194/2002-14 k jednotnému postupu při uvolňování a omlouvání žáků z vyučování, prevenci a postihu záškoláctví</w:t>
      </w:r>
    </w:p>
    <w:p w14:paraId="6831DB5A" w14:textId="77777777" w:rsidR="00361803" w:rsidRDefault="00361803" w:rsidP="00361803">
      <w:pPr>
        <w:pStyle w:val="Zkladntext2"/>
        <w:rPr>
          <w:b w:val="0"/>
          <w:i/>
          <w:sz w:val="24"/>
        </w:rPr>
      </w:pPr>
    </w:p>
    <w:p w14:paraId="5BB8EEAD" w14:textId="77777777" w:rsidR="00573005" w:rsidRDefault="00573005" w:rsidP="00361803">
      <w:pPr>
        <w:pStyle w:val="Zkladntext2"/>
        <w:rPr>
          <w:b w:val="0"/>
          <w:i/>
          <w:sz w:val="24"/>
        </w:rPr>
      </w:pPr>
    </w:p>
    <w:p w14:paraId="60A93AA9" w14:textId="77777777" w:rsidR="00F265A6" w:rsidRDefault="00F265A6" w:rsidP="00361803">
      <w:pPr>
        <w:pStyle w:val="Zkladntext2"/>
        <w:rPr>
          <w:b w:val="0"/>
          <w:i/>
          <w:sz w:val="24"/>
        </w:rPr>
      </w:pPr>
    </w:p>
    <w:p w14:paraId="573C611A" w14:textId="77777777" w:rsidR="00F265A6" w:rsidRDefault="00F265A6" w:rsidP="00361803">
      <w:pPr>
        <w:pStyle w:val="Zkladntext2"/>
        <w:rPr>
          <w:b w:val="0"/>
          <w:i/>
          <w:sz w:val="24"/>
        </w:rPr>
      </w:pPr>
    </w:p>
    <w:p w14:paraId="4265F803" w14:textId="77777777" w:rsidR="00573005" w:rsidRPr="00D146AB" w:rsidRDefault="00967E77" w:rsidP="00573005">
      <w:pPr>
        <w:rPr>
          <w:i/>
          <w:iCs/>
          <w:color w:val="FC5842"/>
          <w:sz w:val="28"/>
          <w:szCs w:val="28"/>
        </w:rPr>
      </w:pPr>
      <w:r w:rsidRPr="00D146AB">
        <w:rPr>
          <w:b/>
          <w:i/>
          <w:iCs/>
          <w:color w:val="FC5842"/>
          <w:sz w:val="28"/>
          <w:szCs w:val="28"/>
        </w:rPr>
        <w:t xml:space="preserve">3. </w:t>
      </w:r>
      <w:r w:rsidR="00573005" w:rsidRPr="00D146AB">
        <w:rPr>
          <w:b/>
          <w:i/>
          <w:iCs/>
          <w:color w:val="FC5842"/>
          <w:sz w:val="28"/>
          <w:szCs w:val="28"/>
        </w:rPr>
        <w:t>Analýza současného stavu školy</w:t>
      </w:r>
    </w:p>
    <w:p w14:paraId="5CE87590" w14:textId="77777777" w:rsidR="00573005" w:rsidRPr="00FA7458" w:rsidRDefault="00573005" w:rsidP="00573005"/>
    <w:p w14:paraId="5CF2F36C" w14:textId="77777777" w:rsidR="00F265A6" w:rsidRDefault="00573005" w:rsidP="0089788C">
      <w:r w:rsidRPr="00D0141A">
        <w:t>Mezi nejčastěji řešené problémy patří vztahy mezi žáky a chování žáků k učitelům. Věnujeme náležitou pozornost absenci žáků, případné neomluvené hodiny řešíme ihned s rodiči, čímž chceme předejít záškoláctví. Jsme si dobře vědomi toho, že školní úspěšnost našich žáků závisí také na tom, aby se ve škole všichni cítili dobře, proto dbáme na tvorbu pozitivního třídního i školního klimatu. Vztahy mezi žáky pozitivně formujeme během třídnických hodin, hodin výchovy ke zdraví, etických výchov či společ</w:t>
      </w:r>
      <w:r>
        <w:t xml:space="preserve">ných výjezdů /adaptační pobyty, </w:t>
      </w:r>
      <w:r w:rsidRPr="00D0141A">
        <w:t>exkurze</w:t>
      </w:r>
      <w:r>
        <w:t>, projekty</w:t>
      </w:r>
      <w:r w:rsidR="0089788C">
        <w:t>/.</w:t>
      </w:r>
      <w:r w:rsidR="0089788C" w:rsidRPr="0089788C">
        <w:t xml:space="preserve"> </w:t>
      </w:r>
      <w:r w:rsidR="0089788C">
        <w:t>Žáci vyrůstají v různých rodinných prostředích, mnohdy chybí sociální kontakty, udržování vztahů, děti se cítí samy, mají strach o</w:t>
      </w:r>
      <w:r w:rsidR="00B37535">
        <w:t xml:space="preserve"> život svůj i o život blízkých zvláště nyní v době uzavírání škol z důvodu zhoršené epidemiologické situace. </w:t>
      </w:r>
      <w:r w:rsidR="0089788C">
        <w:t>Soustředíme se proto také na obnovení vztahů v kolektivu, znovuoživení pravidel soužití třídy, na antistresové aktivity, které směřují k podpoře duševního i tělesného zdraví.</w:t>
      </w:r>
    </w:p>
    <w:p w14:paraId="6F715577" w14:textId="77777777" w:rsidR="00F265A6" w:rsidRDefault="00F265A6" w:rsidP="00573005"/>
    <w:p w14:paraId="69E8B143" w14:textId="77777777" w:rsidR="00573005" w:rsidRDefault="00573005" w:rsidP="00573005">
      <w:r w:rsidRPr="00D0141A">
        <w:t xml:space="preserve"> Při využívání moderních informačních technologií roste riziko kyberšikany, zneužívání osobních údajů a dalších nebezpečí související s internetem, proto dbáme na pravidelnou prevenci a důsledn</w:t>
      </w:r>
      <w:r w:rsidR="00B37535">
        <w:t xml:space="preserve">é poučení žáků. </w:t>
      </w:r>
      <w:r w:rsidRPr="00D0141A">
        <w:t>Naší snahou je tyto žáky podpořit a navázat, co nejužší spolupráci s rodiči žáků, abychom mohli rizikové chování řešit již v zárodku.</w:t>
      </w:r>
    </w:p>
    <w:p w14:paraId="1EE53B12" w14:textId="77777777" w:rsidR="00F265A6" w:rsidRDefault="00F265A6" w:rsidP="00573005"/>
    <w:p w14:paraId="5B17F24F" w14:textId="77777777" w:rsidR="002D6687" w:rsidRDefault="002D6687" w:rsidP="0089788C">
      <w:pPr>
        <w:rPr>
          <w:b/>
          <w:i/>
        </w:rPr>
      </w:pPr>
      <w:r w:rsidRPr="00914FBC">
        <w:t>Ve svých programech se pedagogové zaměřovali na rozvoj osobnosti žáků, posílení jejich zdravého sebevědomí a sebedůvěry, orientaci v životních a etických hodnotách a rozhodovacích procesech, v propagaci zdravého životního stylu.</w:t>
      </w:r>
      <w:r>
        <w:t xml:space="preserve"> Při veškerých aktivitách a projektech </w:t>
      </w:r>
      <w:r w:rsidRPr="00914FBC">
        <w:t xml:space="preserve">se snažíme </w:t>
      </w:r>
      <w:r w:rsidRPr="00914FBC">
        <w:rPr>
          <w:b/>
          <w:i/>
        </w:rPr>
        <w:t>prohloubit spolupráci mezi žáky 1. a 2. stupně, pomoc velkých malým, vzájemný respekt mezi žáky různého věku a vytvoření zdravého sociálního klimatu ve třídách a v celé škole.</w:t>
      </w:r>
      <w:r>
        <w:rPr>
          <w:b/>
          <w:i/>
        </w:rPr>
        <w:t xml:space="preserve"> </w:t>
      </w:r>
    </w:p>
    <w:p w14:paraId="40B7B98F" w14:textId="77777777" w:rsidR="002D6687" w:rsidRPr="00D0141A" w:rsidRDefault="002D6687" w:rsidP="00573005"/>
    <w:p w14:paraId="63567C43" w14:textId="77777777" w:rsidR="00573005" w:rsidRPr="00D0141A" w:rsidRDefault="00573005" w:rsidP="00573005"/>
    <w:p w14:paraId="07EA03F7" w14:textId="0F459546" w:rsidR="00573005" w:rsidRDefault="00C94775" w:rsidP="00573005">
      <w:r>
        <w:t>V letošním školním roce 202</w:t>
      </w:r>
      <w:r w:rsidR="0090050E">
        <w:t>1</w:t>
      </w:r>
      <w:r>
        <w:t>/202</w:t>
      </w:r>
      <w:r w:rsidR="0090050E">
        <w:t>2</w:t>
      </w:r>
      <w:r w:rsidR="00573005">
        <w:t xml:space="preserve"> navážeme na již</w:t>
      </w:r>
      <w:r w:rsidR="00573005" w:rsidRPr="00D0141A">
        <w:t xml:space="preserve"> osvědčené programy, ale chceme také žákům poskytnout programy nové, které budou vycházet z jejich aktuálních potřeb a </w:t>
      </w:r>
      <w:r w:rsidR="00B37535">
        <w:t xml:space="preserve">specifických </w:t>
      </w:r>
      <w:r w:rsidR="00573005" w:rsidRPr="00D0141A">
        <w:t>situací.</w:t>
      </w:r>
    </w:p>
    <w:p w14:paraId="37A6C43E" w14:textId="77777777" w:rsidR="00573005" w:rsidRDefault="00573005" w:rsidP="00573005"/>
    <w:p w14:paraId="13C34A21" w14:textId="77777777" w:rsidR="00573005" w:rsidRDefault="00573005" w:rsidP="00573005"/>
    <w:p w14:paraId="45FF9207" w14:textId="77777777" w:rsidR="00573005" w:rsidRDefault="00573005" w:rsidP="00573005">
      <w:pPr>
        <w:widowControl w:val="0"/>
        <w:autoSpaceDE w:val="0"/>
        <w:autoSpaceDN w:val="0"/>
        <w:adjustRightInd w:val="0"/>
        <w:jc w:val="both"/>
        <w:rPr>
          <w:b/>
          <w:bCs/>
          <w:w w:val="0"/>
        </w:rPr>
      </w:pPr>
    </w:p>
    <w:p w14:paraId="7891FFAA" w14:textId="77777777" w:rsidR="00573005" w:rsidRPr="00967E77" w:rsidRDefault="00573005" w:rsidP="00573005">
      <w:pPr>
        <w:widowControl w:val="0"/>
        <w:autoSpaceDE w:val="0"/>
        <w:autoSpaceDN w:val="0"/>
        <w:adjustRightInd w:val="0"/>
        <w:jc w:val="both"/>
        <w:rPr>
          <w:b/>
          <w:bCs/>
          <w:w w:val="0"/>
        </w:rPr>
      </w:pPr>
      <w:r w:rsidRPr="00967E77">
        <w:rPr>
          <w:b/>
          <w:bCs/>
          <w:w w:val="0"/>
        </w:rPr>
        <w:t>Mapování situace z hlediska rizikového chování</w:t>
      </w:r>
    </w:p>
    <w:p w14:paraId="140A16E5" w14:textId="77777777" w:rsidR="00573005" w:rsidRPr="00573005" w:rsidRDefault="00573005" w:rsidP="00573005">
      <w:pPr>
        <w:widowControl w:val="0"/>
        <w:autoSpaceDE w:val="0"/>
        <w:autoSpaceDN w:val="0"/>
        <w:adjustRightInd w:val="0"/>
        <w:ind w:hanging="673"/>
        <w:jc w:val="both"/>
        <w:rPr>
          <w:w w:val="0"/>
        </w:rPr>
      </w:pPr>
    </w:p>
    <w:p w14:paraId="621D05AA" w14:textId="77777777" w:rsidR="00573005" w:rsidRPr="00573005" w:rsidRDefault="00573005" w:rsidP="00967E77">
      <w:pPr>
        <w:widowControl w:val="0"/>
        <w:autoSpaceDE w:val="0"/>
        <w:autoSpaceDN w:val="0"/>
        <w:adjustRightInd w:val="0"/>
        <w:jc w:val="both"/>
        <w:rPr>
          <w:w w:val="0"/>
        </w:rPr>
      </w:pPr>
      <w:r w:rsidRPr="00573005">
        <w:rPr>
          <w:w w:val="0"/>
        </w:rPr>
        <w:t>Úroveň rizikového chování žáků na škole je zjišťována průběžně, prací třídních</w:t>
      </w:r>
    </w:p>
    <w:p w14:paraId="0E6F26A0" w14:textId="77777777" w:rsidR="00573005" w:rsidRPr="00573005" w:rsidRDefault="00573005" w:rsidP="00573005">
      <w:pPr>
        <w:widowControl w:val="0"/>
        <w:autoSpaceDE w:val="0"/>
        <w:autoSpaceDN w:val="0"/>
        <w:adjustRightInd w:val="0"/>
        <w:jc w:val="both"/>
        <w:rPr>
          <w:w w:val="0"/>
        </w:rPr>
      </w:pPr>
      <w:r w:rsidRPr="00573005">
        <w:rPr>
          <w:w w:val="0"/>
        </w:rPr>
        <w:t>učitelů a učitelů ostatních předmětů, připomínkami dětí.</w:t>
      </w:r>
    </w:p>
    <w:p w14:paraId="59296FC3" w14:textId="77777777" w:rsidR="00573005" w:rsidRPr="00573005" w:rsidRDefault="00573005" w:rsidP="00573005">
      <w:pPr>
        <w:widowControl w:val="0"/>
        <w:autoSpaceDE w:val="0"/>
        <w:autoSpaceDN w:val="0"/>
        <w:adjustRightInd w:val="0"/>
        <w:jc w:val="both"/>
        <w:rPr>
          <w:w w:val="0"/>
        </w:rPr>
      </w:pPr>
    </w:p>
    <w:p w14:paraId="25B1690D" w14:textId="77777777" w:rsidR="00573005" w:rsidRPr="00573005" w:rsidRDefault="00573005" w:rsidP="00573005">
      <w:pPr>
        <w:autoSpaceDE w:val="0"/>
        <w:autoSpaceDN w:val="0"/>
        <w:adjustRightInd w:val="0"/>
        <w:spacing w:line="270" w:lineRule="exact"/>
        <w:rPr>
          <w:w w:val="0"/>
        </w:rPr>
      </w:pPr>
    </w:p>
    <w:p w14:paraId="2217F011" w14:textId="77777777" w:rsidR="00F265A6" w:rsidRDefault="00F265A6" w:rsidP="00573005">
      <w:pPr>
        <w:widowControl w:val="0"/>
        <w:autoSpaceDE w:val="0"/>
        <w:autoSpaceDN w:val="0"/>
        <w:adjustRightInd w:val="0"/>
        <w:jc w:val="both"/>
        <w:rPr>
          <w:b/>
          <w:bCs/>
          <w:w w:val="0"/>
        </w:rPr>
      </w:pPr>
    </w:p>
    <w:p w14:paraId="0B617593" w14:textId="77777777" w:rsidR="00573005" w:rsidRPr="00573005" w:rsidRDefault="00573005" w:rsidP="00573005">
      <w:pPr>
        <w:widowControl w:val="0"/>
        <w:autoSpaceDE w:val="0"/>
        <w:autoSpaceDN w:val="0"/>
        <w:adjustRightInd w:val="0"/>
        <w:jc w:val="both"/>
        <w:rPr>
          <w:b/>
          <w:bCs/>
          <w:w w:val="0"/>
        </w:rPr>
      </w:pPr>
      <w:r w:rsidRPr="00573005">
        <w:rPr>
          <w:b/>
          <w:bCs/>
          <w:w w:val="0"/>
        </w:rPr>
        <w:t xml:space="preserve">Informační zdroje </w:t>
      </w:r>
    </w:p>
    <w:p w14:paraId="34E84120" w14:textId="77777777" w:rsidR="00573005" w:rsidRPr="00C43A75" w:rsidRDefault="00573005" w:rsidP="00573005">
      <w:pPr>
        <w:autoSpaceDE w:val="0"/>
        <w:autoSpaceDN w:val="0"/>
        <w:adjustRightInd w:val="0"/>
        <w:spacing w:line="365" w:lineRule="exact"/>
        <w:rPr>
          <w:rFonts w:asciiTheme="majorHAnsi" w:hAnsiTheme="majorHAnsi" w:cs="Arial"/>
          <w:b/>
          <w:bCs/>
          <w:w w:val="0"/>
          <w:sz w:val="28"/>
          <w:szCs w:val="28"/>
        </w:rPr>
      </w:pPr>
    </w:p>
    <w:p w14:paraId="4D172F5B" w14:textId="77777777" w:rsidR="00573005" w:rsidRPr="00967E77" w:rsidRDefault="00967E77" w:rsidP="00124989">
      <w:pPr>
        <w:pStyle w:val="Odstavecseseznamem"/>
        <w:widowControl w:val="0"/>
        <w:numPr>
          <w:ilvl w:val="0"/>
          <w:numId w:val="25"/>
        </w:numPr>
        <w:autoSpaceDE w:val="0"/>
        <w:autoSpaceDN w:val="0"/>
        <w:adjustRightInd w:val="0"/>
        <w:jc w:val="both"/>
        <w:rPr>
          <w:w w:val="0"/>
          <w:sz w:val="22"/>
          <w:szCs w:val="22"/>
        </w:rPr>
      </w:pPr>
      <w:r>
        <w:rPr>
          <w:bCs/>
          <w:w w:val="0"/>
          <w:sz w:val="22"/>
          <w:szCs w:val="22"/>
        </w:rPr>
        <w:t>Informace od OMP</w:t>
      </w:r>
    </w:p>
    <w:p w14:paraId="0D80A1E2" w14:textId="77777777" w:rsidR="00573005" w:rsidRPr="00967E77" w:rsidRDefault="00573005" w:rsidP="00124989">
      <w:pPr>
        <w:pStyle w:val="Odstavecseseznamem"/>
        <w:widowControl w:val="0"/>
        <w:numPr>
          <w:ilvl w:val="0"/>
          <w:numId w:val="25"/>
        </w:numPr>
        <w:autoSpaceDE w:val="0"/>
        <w:autoSpaceDN w:val="0"/>
        <w:adjustRightInd w:val="0"/>
        <w:jc w:val="both"/>
        <w:rPr>
          <w:w w:val="0"/>
          <w:sz w:val="22"/>
          <w:szCs w:val="22"/>
        </w:rPr>
      </w:pPr>
      <w:r w:rsidRPr="00967E77">
        <w:rPr>
          <w:bCs/>
          <w:w w:val="0"/>
          <w:sz w:val="22"/>
          <w:szCs w:val="22"/>
        </w:rPr>
        <w:t>Informace získané z odborných sem</w:t>
      </w:r>
      <w:r w:rsidR="00967E77">
        <w:rPr>
          <w:bCs/>
          <w:w w:val="0"/>
          <w:sz w:val="22"/>
          <w:szCs w:val="22"/>
        </w:rPr>
        <w:t>inářů a pracovních setkání ŠMP.</w:t>
      </w:r>
    </w:p>
    <w:p w14:paraId="1ACF1D31" w14:textId="77777777" w:rsidR="00573005" w:rsidRPr="00967E77" w:rsidRDefault="00573005" w:rsidP="00124989">
      <w:pPr>
        <w:pStyle w:val="Odstavecseseznamem"/>
        <w:widowControl w:val="0"/>
        <w:numPr>
          <w:ilvl w:val="0"/>
          <w:numId w:val="25"/>
        </w:numPr>
        <w:autoSpaceDE w:val="0"/>
        <w:autoSpaceDN w:val="0"/>
        <w:adjustRightInd w:val="0"/>
        <w:jc w:val="both"/>
        <w:rPr>
          <w:w w:val="0"/>
          <w:sz w:val="22"/>
          <w:szCs w:val="22"/>
        </w:rPr>
      </w:pPr>
      <w:r w:rsidRPr="00967E77">
        <w:rPr>
          <w:bCs/>
          <w:w w:val="0"/>
          <w:sz w:val="22"/>
          <w:szCs w:val="22"/>
        </w:rPr>
        <w:t>Internetové stránky zaměřen</w:t>
      </w:r>
      <w:r w:rsidR="00967E77">
        <w:rPr>
          <w:bCs/>
          <w:w w:val="0"/>
          <w:sz w:val="22"/>
          <w:szCs w:val="22"/>
        </w:rPr>
        <w:t>é na oblast rizikového chování.</w:t>
      </w:r>
    </w:p>
    <w:p w14:paraId="169F9C39" w14:textId="77777777" w:rsidR="00573005" w:rsidRPr="00967E77" w:rsidRDefault="00573005" w:rsidP="00124989">
      <w:pPr>
        <w:pStyle w:val="Odstavecseseznamem"/>
        <w:widowControl w:val="0"/>
        <w:numPr>
          <w:ilvl w:val="0"/>
          <w:numId w:val="25"/>
        </w:numPr>
        <w:autoSpaceDE w:val="0"/>
        <w:autoSpaceDN w:val="0"/>
        <w:adjustRightInd w:val="0"/>
        <w:jc w:val="both"/>
        <w:rPr>
          <w:w w:val="0"/>
          <w:sz w:val="22"/>
          <w:szCs w:val="22"/>
        </w:rPr>
      </w:pPr>
      <w:r w:rsidRPr="00967E77">
        <w:rPr>
          <w:bCs/>
          <w:w w:val="0"/>
          <w:sz w:val="22"/>
          <w:szCs w:val="22"/>
        </w:rPr>
        <w:t>Knihy, letáky zaměřené na oblast rizikového chování</w:t>
      </w:r>
      <w:r w:rsidR="00967E77">
        <w:rPr>
          <w:bCs/>
          <w:w w:val="0"/>
          <w:sz w:val="22"/>
          <w:szCs w:val="22"/>
        </w:rPr>
        <w:t>.</w:t>
      </w:r>
      <w:r w:rsidRPr="00967E77">
        <w:rPr>
          <w:bCs/>
          <w:w w:val="0"/>
          <w:sz w:val="22"/>
          <w:szCs w:val="22"/>
        </w:rPr>
        <w:t xml:space="preserve"> </w:t>
      </w:r>
    </w:p>
    <w:p w14:paraId="0438EBC3" w14:textId="77777777" w:rsidR="00573005" w:rsidRPr="00967E77" w:rsidRDefault="00573005" w:rsidP="00124989">
      <w:pPr>
        <w:pStyle w:val="Odstavecseseznamem"/>
        <w:widowControl w:val="0"/>
        <w:numPr>
          <w:ilvl w:val="0"/>
          <w:numId w:val="25"/>
        </w:numPr>
        <w:autoSpaceDE w:val="0"/>
        <w:autoSpaceDN w:val="0"/>
        <w:adjustRightInd w:val="0"/>
        <w:jc w:val="both"/>
        <w:rPr>
          <w:w w:val="0"/>
          <w:sz w:val="22"/>
          <w:szCs w:val="22"/>
        </w:rPr>
      </w:pPr>
      <w:r w:rsidRPr="00967E77">
        <w:rPr>
          <w:bCs/>
          <w:w w:val="0"/>
          <w:sz w:val="22"/>
          <w:szCs w:val="22"/>
        </w:rPr>
        <w:t xml:space="preserve">Poznatky získané na základě vlastního šetření. </w:t>
      </w:r>
    </w:p>
    <w:p w14:paraId="16B93C08" w14:textId="77777777" w:rsidR="00573005" w:rsidRPr="00967E77" w:rsidRDefault="00573005" w:rsidP="00124989">
      <w:pPr>
        <w:pStyle w:val="Odstavecseseznamem"/>
        <w:widowControl w:val="0"/>
        <w:numPr>
          <w:ilvl w:val="0"/>
          <w:numId w:val="25"/>
        </w:numPr>
        <w:autoSpaceDE w:val="0"/>
        <w:autoSpaceDN w:val="0"/>
        <w:adjustRightInd w:val="0"/>
        <w:jc w:val="both"/>
        <w:rPr>
          <w:w w:val="0"/>
          <w:sz w:val="22"/>
          <w:szCs w:val="22"/>
        </w:rPr>
      </w:pPr>
      <w:r w:rsidRPr="00967E77">
        <w:rPr>
          <w:bCs/>
          <w:w w:val="0"/>
          <w:sz w:val="22"/>
          <w:szCs w:val="22"/>
        </w:rPr>
        <w:t>Informace získané od pracovníků a žáků školy.</w:t>
      </w:r>
    </w:p>
    <w:p w14:paraId="5B40CE7B" w14:textId="28146C94" w:rsidR="00967E77" w:rsidRPr="00967E77" w:rsidRDefault="00D02F3E" w:rsidP="00124989">
      <w:pPr>
        <w:pStyle w:val="Odstavecseseznamem"/>
        <w:widowControl w:val="0"/>
        <w:numPr>
          <w:ilvl w:val="0"/>
          <w:numId w:val="25"/>
        </w:numPr>
        <w:autoSpaceDE w:val="0"/>
        <w:autoSpaceDN w:val="0"/>
        <w:adjustRightInd w:val="0"/>
        <w:jc w:val="both"/>
        <w:rPr>
          <w:w w:val="0"/>
          <w:sz w:val="22"/>
          <w:szCs w:val="22"/>
        </w:rPr>
      </w:pPr>
      <w:r>
        <w:rPr>
          <w:bCs/>
          <w:w w:val="0"/>
          <w:sz w:val="22"/>
          <w:szCs w:val="22"/>
        </w:rPr>
        <w:t>Videa a filmy</w:t>
      </w:r>
      <w:r w:rsidR="00573005" w:rsidRPr="00967E77">
        <w:rPr>
          <w:bCs/>
          <w:w w:val="0"/>
          <w:sz w:val="22"/>
          <w:szCs w:val="22"/>
        </w:rPr>
        <w:t xml:space="preserve"> zaměřené na oblast rizikového chování.</w:t>
      </w:r>
    </w:p>
    <w:p w14:paraId="603E1AC6" w14:textId="77777777" w:rsidR="00573005" w:rsidRPr="00967E77" w:rsidRDefault="00573005" w:rsidP="00124989">
      <w:pPr>
        <w:pStyle w:val="Odstavecseseznamem"/>
        <w:widowControl w:val="0"/>
        <w:numPr>
          <w:ilvl w:val="0"/>
          <w:numId w:val="25"/>
        </w:numPr>
        <w:autoSpaceDE w:val="0"/>
        <w:autoSpaceDN w:val="0"/>
        <w:adjustRightInd w:val="0"/>
        <w:jc w:val="both"/>
        <w:rPr>
          <w:w w:val="0"/>
          <w:sz w:val="22"/>
          <w:szCs w:val="22"/>
        </w:rPr>
      </w:pPr>
      <w:r w:rsidRPr="00967E77">
        <w:rPr>
          <w:bCs/>
          <w:w w:val="0"/>
          <w:sz w:val="22"/>
          <w:szCs w:val="22"/>
        </w:rPr>
        <w:t xml:space="preserve"> Informace z médií. </w:t>
      </w:r>
    </w:p>
    <w:p w14:paraId="499612D1" w14:textId="77777777" w:rsidR="00573005" w:rsidRPr="00C43A75" w:rsidRDefault="00573005" w:rsidP="00573005">
      <w:pPr>
        <w:autoSpaceDE w:val="0"/>
        <w:autoSpaceDN w:val="0"/>
        <w:adjustRightInd w:val="0"/>
        <w:rPr>
          <w:rFonts w:asciiTheme="majorHAnsi" w:hAnsiTheme="majorHAnsi"/>
          <w:w w:val="0"/>
        </w:rPr>
      </w:pPr>
    </w:p>
    <w:p w14:paraId="1D5CC38E" w14:textId="77777777" w:rsidR="00C46EFC" w:rsidRDefault="00C46EFC" w:rsidP="001219A6">
      <w:pPr>
        <w:rPr>
          <w:color w:val="548DD4" w:themeColor="text2" w:themeTint="99"/>
        </w:rPr>
      </w:pPr>
    </w:p>
    <w:p w14:paraId="0AC6DA15" w14:textId="77777777" w:rsidR="00F265A6" w:rsidRPr="001219A6" w:rsidRDefault="00F265A6" w:rsidP="001219A6">
      <w:pPr>
        <w:rPr>
          <w:color w:val="548DD4" w:themeColor="text2" w:themeTint="99"/>
        </w:rPr>
      </w:pPr>
    </w:p>
    <w:p w14:paraId="09A913A6" w14:textId="77777777" w:rsidR="00115ABB" w:rsidRPr="00D146AB" w:rsidRDefault="00967E77" w:rsidP="001219A6">
      <w:pPr>
        <w:rPr>
          <w:b/>
          <w:i/>
          <w:iCs/>
          <w:color w:val="FC5842"/>
          <w:sz w:val="28"/>
          <w:szCs w:val="28"/>
        </w:rPr>
      </w:pPr>
      <w:r w:rsidRPr="00D146AB">
        <w:rPr>
          <w:b/>
          <w:i/>
          <w:iCs/>
          <w:color w:val="FC5842"/>
          <w:sz w:val="28"/>
          <w:szCs w:val="28"/>
        </w:rPr>
        <w:t xml:space="preserve">4. </w:t>
      </w:r>
      <w:r w:rsidR="00F265A6" w:rsidRPr="00D146AB">
        <w:rPr>
          <w:b/>
          <w:i/>
          <w:iCs/>
          <w:color w:val="FC5842"/>
          <w:sz w:val="28"/>
          <w:szCs w:val="28"/>
        </w:rPr>
        <w:t>Cíle preventivního programu</w:t>
      </w:r>
      <w:r w:rsidR="001219A6" w:rsidRPr="00D146AB">
        <w:rPr>
          <w:b/>
          <w:i/>
          <w:iCs/>
          <w:color w:val="FC5842"/>
          <w:sz w:val="28"/>
          <w:szCs w:val="28"/>
        </w:rPr>
        <w:t>:</w:t>
      </w:r>
    </w:p>
    <w:p w14:paraId="36638DBD" w14:textId="77777777" w:rsidR="00115ABB" w:rsidRPr="009009E5" w:rsidRDefault="00115ABB" w:rsidP="00115ABB">
      <w:pPr>
        <w:pStyle w:val="Zkladntextodsazen"/>
        <w:rPr>
          <w:b/>
        </w:rPr>
      </w:pPr>
    </w:p>
    <w:p w14:paraId="24415B9C" w14:textId="77777777" w:rsidR="00F265A6" w:rsidRDefault="00F265A6" w:rsidP="00115ABB">
      <w:pPr>
        <w:rPr>
          <w:b/>
          <w:i/>
        </w:rPr>
      </w:pPr>
    </w:p>
    <w:p w14:paraId="7A64423D" w14:textId="77777777" w:rsidR="00F265A6" w:rsidRDefault="00F265A6" w:rsidP="00115ABB">
      <w:pPr>
        <w:rPr>
          <w:b/>
          <w:i/>
        </w:rPr>
      </w:pPr>
    </w:p>
    <w:p w14:paraId="734E24CE" w14:textId="77777777" w:rsidR="00115ABB" w:rsidRPr="009F0436" w:rsidRDefault="00115ABB" w:rsidP="00115ABB">
      <w:pPr>
        <w:rPr>
          <w:b/>
          <w:i/>
        </w:rPr>
      </w:pPr>
      <w:r w:rsidRPr="009F0436">
        <w:rPr>
          <w:b/>
          <w:i/>
        </w:rPr>
        <w:t xml:space="preserve">Dlouhodobé cíle naší školy: </w:t>
      </w:r>
    </w:p>
    <w:p w14:paraId="17E6DC6A" w14:textId="77777777" w:rsidR="00115ABB" w:rsidRDefault="00115ABB" w:rsidP="00115ABB"/>
    <w:p w14:paraId="0EA27F70" w14:textId="77777777" w:rsidR="00115ABB" w:rsidRDefault="00115ABB" w:rsidP="00573005">
      <w:pPr>
        <w:pStyle w:val="Zkladntextodsazen"/>
        <w:ind w:firstLine="0"/>
      </w:pPr>
    </w:p>
    <w:p w14:paraId="0AFFB69F" w14:textId="77777777" w:rsidR="00115ABB" w:rsidRDefault="00115ABB" w:rsidP="00124989">
      <w:pPr>
        <w:pStyle w:val="Bezmezer"/>
        <w:numPr>
          <w:ilvl w:val="0"/>
          <w:numId w:val="22"/>
        </w:numPr>
        <w:rPr>
          <w:rFonts w:ascii="Times New Roman" w:hAnsi="Times New Roman" w:cs="Times New Roman"/>
          <w:sz w:val="24"/>
          <w:szCs w:val="24"/>
        </w:rPr>
      </w:pPr>
      <w:r w:rsidRPr="00107B0E">
        <w:rPr>
          <w:rFonts w:ascii="Times New Roman" w:hAnsi="Times New Roman" w:cs="Times New Roman"/>
          <w:sz w:val="24"/>
          <w:szCs w:val="24"/>
        </w:rPr>
        <w:t>budovat pozitivní sociální klima ve škole, kvalitní mezilidské vztahy, podporovat vzájemnou pomoc, a to nejen mezi jednotlivci, ale také mezi jednotlivými třídními kolektivy</w:t>
      </w:r>
    </w:p>
    <w:p w14:paraId="0F0D9774" w14:textId="77777777" w:rsidR="00115ABB" w:rsidRPr="00107B0E" w:rsidRDefault="00115ABB" w:rsidP="00124989">
      <w:pPr>
        <w:pStyle w:val="Bezmezer"/>
        <w:numPr>
          <w:ilvl w:val="0"/>
          <w:numId w:val="22"/>
        </w:numPr>
        <w:rPr>
          <w:rFonts w:ascii="Times New Roman" w:hAnsi="Times New Roman" w:cs="Times New Roman"/>
          <w:sz w:val="24"/>
          <w:szCs w:val="24"/>
        </w:rPr>
      </w:pPr>
      <w:r w:rsidRPr="00107B0E">
        <w:rPr>
          <w:rFonts w:ascii="Times New Roman" w:hAnsi="Times New Roman" w:cs="Times New Roman"/>
          <w:sz w:val="24"/>
          <w:szCs w:val="24"/>
        </w:rPr>
        <w:t xml:space="preserve">učit žáky schopnosti samostatného rozhodování a zodpovědnosti za své chování </w:t>
      </w:r>
    </w:p>
    <w:p w14:paraId="1777FEA1" w14:textId="77777777" w:rsidR="00115ABB" w:rsidRPr="00107B0E" w:rsidRDefault="00115ABB" w:rsidP="00124989">
      <w:pPr>
        <w:pStyle w:val="Bezmezer"/>
        <w:numPr>
          <w:ilvl w:val="0"/>
          <w:numId w:val="22"/>
        </w:numPr>
        <w:rPr>
          <w:rFonts w:ascii="Times New Roman" w:hAnsi="Times New Roman" w:cs="Times New Roman"/>
          <w:sz w:val="24"/>
          <w:szCs w:val="24"/>
        </w:rPr>
      </w:pPr>
      <w:r w:rsidRPr="00107B0E">
        <w:rPr>
          <w:rFonts w:ascii="Times New Roman" w:hAnsi="Times New Roman" w:cs="Times New Roman"/>
          <w:sz w:val="24"/>
          <w:szCs w:val="24"/>
        </w:rPr>
        <w:t>vyžadovat zásady</w:t>
      </w:r>
      <w:r w:rsidR="00D3470F">
        <w:rPr>
          <w:rFonts w:ascii="Times New Roman" w:hAnsi="Times New Roman" w:cs="Times New Roman"/>
          <w:sz w:val="24"/>
          <w:szCs w:val="24"/>
        </w:rPr>
        <w:t xml:space="preserve"> slušného chování a dodržování Š</w:t>
      </w:r>
      <w:r w:rsidRPr="00107B0E">
        <w:rPr>
          <w:rFonts w:ascii="Times New Roman" w:hAnsi="Times New Roman" w:cs="Times New Roman"/>
          <w:sz w:val="24"/>
          <w:szCs w:val="24"/>
        </w:rPr>
        <w:t xml:space="preserve">kolního řádu </w:t>
      </w:r>
    </w:p>
    <w:p w14:paraId="717036E2" w14:textId="77777777" w:rsidR="00115ABB" w:rsidRPr="00107B0E" w:rsidRDefault="00115ABB" w:rsidP="00124989">
      <w:pPr>
        <w:pStyle w:val="Bezmezer"/>
        <w:numPr>
          <w:ilvl w:val="0"/>
          <w:numId w:val="22"/>
        </w:numPr>
        <w:rPr>
          <w:rFonts w:ascii="Times New Roman" w:hAnsi="Times New Roman" w:cs="Times New Roman"/>
          <w:sz w:val="24"/>
          <w:szCs w:val="24"/>
        </w:rPr>
      </w:pPr>
      <w:r w:rsidRPr="00107B0E">
        <w:rPr>
          <w:rFonts w:ascii="Times New Roman" w:hAnsi="Times New Roman" w:cs="Times New Roman"/>
          <w:sz w:val="24"/>
          <w:szCs w:val="24"/>
        </w:rPr>
        <w:t xml:space="preserve">pěstovat v žácích pocit sounáležitosti k dění ve škole </w:t>
      </w:r>
    </w:p>
    <w:p w14:paraId="78F6787B" w14:textId="77777777" w:rsidR="00115ABB" w:rsidRPr="00107B0E" w:rsidRDefault="00115ABB" w:rsidP="00124989">
      <w:pPr>
        <w:pStyle w:val="Bezmezer"/>
        <w:numPr>
          <w:ilvl w:val="0"/>
          <w:numId w:val="22"/>
        </w:numPr>
        <w:rPr>
          <w:rFonts w:ascii="Times New Roman" w:hAnsi="Times New Roman" w:cs="Times New Roman"/>
          <w:sz w:val="24"/>
          <w:szCs w:val="24"/>
        </w:rPr>
      </w:pPr>
      <w:r w:rsidRPr="00107B0E">
        <w:rPr>
          <w:rFonts w:ascii="Times New Roman" w:hAnsi="Times New Roman" w:cs="Times New Roman"/>
          <w:sz w:val="24"/>
          <w:szCs w:val="24"/>
        </w:rPr>
        <w:t>posilovat duševní odolnost vůči stresovým situacím</w:t>
      </w:r>
    </w:p>
    <w:p w14:paraId="2278F49B" w14:textId="7B7C5CD7" w:rsidR="00115ABB" w:rsidRPr="00FE7465" w:rsidRDefault="00115ABB" w:rsidP="00124989">
      <w:pPr>
        <w:pStyle w:val="Zkladntextodsazen"/>
        <w:numPr>
          <w:ilvl w:val="0"/>
          <w:numId w:val="22"/>
        </w:numPr>
      </w:pPr>
      <w:r w:rsidRPr="00077B83">
        <w:t>sledovat a odhalovat problémy žáků</w:t>
      </w:r>
      <w:r w:rsidR="0090050E">
        <w:t>,</w:t>
      </w:r>
      <w:r w:rsidRPr="00077B83">
        <w:t xml:space="preserve"> a hlavně jim poskytovat rychlou a účinnou pomoc</w:t>
      </w:r>
      <w:r>
        <w:t xml:space="preserve"> /</w:t>
      </w:r>
      <w:r w:rsidRPr="00A55ED1">
        <w:t xml:space="preserve">diagnostikovat vztahy v problémových třídách </w:t>
      </w:r>
    </w:p>
    <w:p w14:paraId="154CA3C5" w14:textId="77777777" w:rsidR="00115ABB" w:rsidRPr="00D0591F" w:rsidRDefault="00115ABB" w:rsidP="00124989">
      <w:pPr>
        <w:pStyle w:val="Bezmezer"/>
        <w:numPr>
          <w:ilvl w:val="0"/>
          <w:numId w:val="22"/>
        </w:numPr>
      </w:pPr>
      <w:r w:rsidRPr="00107B0E">
        <w:rPr>
          <w:rFonts w:ascii="Times New Roman" w:hAnsi="Times New Roman" w:cs="Times New Roman"/>
          <w:sz w:val="24"/>
          <w:szCs w:val="24"/>
        </w:rPr>
        <w:t>věnovat zvýšenou pozornost žákům se slabým prospěchem a žákům z méně podnětného sociálního zázemí</w:t>
      </w:r>
    </w:p>
    <w:p w14:paraId="38337EA7" w14:textId="77777777" w:rsidR="00D0591F" w:rsidRPr="00573005" w:rsidRDefault="00D0591F" w:rsidP="00124989">
      <w:pPr>
        <w:numPr>
          <w:ilvl w:val="0"/>
          <w:numId w:val="22"/>
        </w:numPr>
        <w:shd w:val="clear" w:color="auto" w:fill="FFFFFF"/>
      </w:pPr>
      <w:r w:rsidRPr="00573005">
        <w:t>ukázat žákům zdravý způsob života a nabídnou možnosti, jak trávit volný čas</w:t>
      </w:r>
    </w:p>
    <w:p w14:paraId="2A8EAE73" w14:textId="77777777" w:rsidR="00D0591F" w:rsidRPr="00573005" w:rsidRDefault="00D0591F" w:rsidP="00124989">
      <w:pPr>
        <w:numPr>
          <w:ilvl w:val="0"/>
          <w:numId w:val="22"/>
        </w:numPr>
        <w:shd w:val="clear" w:color="auto" w:fill="FFFFFF"/>
      </w:pPr>
      <w:r w:rsidRPr="00573005">
        <w:t>vést žáky k jasnému odmítnutí všech projevů agresivity a destruktivního chování</w:t>
      </w:r>
    </w:p>
    <w:p w14:paraId="3EC74D31" w14:textId="77777777" w:rsidR="00D0591F" w:rsidRPr="00573005" w:rsidRDefault="00D0591F" w:rsidP="00124989">
      <w:pPr>
        <w:numPr>
          <w:ilvl w:val="0"/>
          <w:numId w:val="22"/>
        </w:numPr>
        <w:shd w:val="clear" w:color="auto" w:fill="FFFFFF"/>
      </w:pPr>
      <w:r w:rsidRPr="00573005">
        <w:t>motivovat učitele ke spolupráci na programu</w:t>
      </w:r>
    </w:p>
    <w:p w14:paraId="7EE91B5A" w14:textId="77777777" w:rsidR="00D0591F" w:rsidRPr="00573005" w:rsidRDefault="00D0591F" w:rsidP="00124989">
      <w:pPr>
        <w:numPr>
          <w:ilvl w:val="0"/>
          <w:numId w:val="22"/>
        </w:numPr>
        <w:shd w:val="clear" w:color="auto" w:fill="FFFFFF"/>
      </w:pPr>
      <w:r w:rsidRPr="00573005">
        <w:t>motivovat rodiče ke spolupráci na programu</w:t>
      </w:r>
    </w:p>
    <w:p w14:paraId="4FCB41A2" w14:textId="77777777" w:rsidR="00D0591F" w:rsidRPr="00573005" w:rsidRDefault="00D0591F" w:rsidP="00124989">
      <w:pPr>
        <w:numPr>
          <w:ilvl w:val="0"/>
          <w:numId w:val="22"/>
        </w:numPr>
        <w:shd w:val="clear" w:color="auto" w:fill="FFFFFF"/>
      </w:pPr>
      <w:r w:rsidRPr="00573005">
        <w:t>zlepšení informovanosti žáků, rodičů i pedagogů v oblasti prevence rizikového chování</w:t>
      </w:r>
    </w:p>
    <w:p w14:paraId="43A1BA18" w14:textId="77777777" w:rsidR="00115ABB" w:rsidRPr="00573005" w:rsidRDefault="00115ABB" w:rsidP="00124989">
      <w:pPr>
        <w:pStyle w:val="Bezmezer"/>
        <w:numPr>
          <w:ilvl w:val="0"/>
          <w:numId w:val="22"/>
        </w:numPr>
        <w:rPr>
          <w:rFonts w:ascii="Times New Roman" w:hAnsi="Times New Roman" w:cs="Times New Roman"/>
          <w:sz w:val="24"/>
          <w:szCs w:val="24"/>
        </w:rPr>
      </w:pPr>
      <w:r w:rsidRPr="00573005">
        <w:rPr>
          <w:rFonts w:ascii="Times New Roman" w:hAnsi="Times New Roman" w:cs="Times New Roman"/>
          <w:sz w:val="24"/>
          <w:szCs w:val="24"/>
        </w:rPr>
        <w:t>systematická spolupráce s odborníky (KPPP, lékaři, zdravotní ústav, PČR, protidrogový koordinátor, organizace v oblasti prevence sociálně patologických jevů)</w:t>
      </w:r>
    </w:p>
    <w:p w14:paraId="2E6D072F" w14:textId="77777777" w:rsidR="00115ABB" w:rsidRPr="00A55ED1" w:rsidRDefault="00115ABB" w:rsidP="00D3470F">
      <w:pPr>
        <w:pStyle w:val="Bezmezer"/>
        <w:ind w:left="762"/>
      </w:pPr>
    </w:p>
    <w:p w14:paraId="27B94F19" w14:textId="77777777" w:rsidR="00115ABB" w:rsidRDefault="00115ABB" w:rsidP="00115ABB">
      <w:pPr>
        <w:pStyle w:val="Bezmezer"/>
        <w:rPr>
          <w:rFonts w:ascii="Times New Roman" w:hAnsi="Times New Roman" w:cs="Times New Roman"/>
          <w:sz w:val="24"/>
          <w:szCs w:val="24"/>
        </w:rPr>
      </w:pPr>
    </w:p>
    <w:p w14:paraId="0B1C2E54" w14:textId="77777777" w:rsidR="00F265A6" w:rsidRPr="009F0436" w:rsidRDefault="00F265A6" w:rsidP="00115ABB">
      <w:pPr>
        <w:pStyle w:val="Bezmezer"/>
        <w:rPr>
          <w:rFonts w:ascii="Times New Roman" w:hAnsi="Times New Roman" w:cs="Times New Roman"/>
          <w:sz w:val="24"/>
          <w:szCs w:val="24"/>
        </w:rPr>
      </w:pPr>
    </w:p>
    <w:p w14:paraId="532A017D" w14:textId="77777777" w:rsidR="00F265A6" w:rsidRDefault="00F265A6" w:rsidP="00115ABB">
      <w:pPr>
        <w:rPr>
          <w:b/>
          <w:i/>
        </w:rPr>
      </w:pPr>
    </w:p>
    <w:p w14:paraId="0D88025D" w14:textId="77777777" w:rsidR="00F265A6" w:rsidRDefault="00F265A6" w:rsidP="00115ABB">
      <w:pPr>
        <w:rPr>
          <w:b/>
          <w:i/>
        </w:rPr>
      </w:pPr>
    </w:p>
    <w:p w14:paraId="35CF571E" w14:textId="77777777" w:rsidR="00F265A6" w:rsidRDefault="00F265A6" w:rsidP="00115ABB">
      <w:pPr>
        <w:rPr>
          <w:b/>
          <w:i/>
        </w:rPr>
      </w:pPr>
    </w:p>
    <w:p w14:paraId="6E4DEF9D" w14:textId="77777777" w:rsidR="00115ABB" w:rsidRPr="009F0436" w:rsidRDefault="00115ABB" w:rsidP="00115ABB">
      <w:pPr>
        <w:rPr>
          <w:b/>
          <w:i/>
        </w:rPr>
      </w:pPr>
      <w:r w:rsidRPr="009F0436">
        <w:rPr>
          <w:b/>
          <w:i/>
        </w:rPr>
        <w:t xml:space="preserve">Střednědobé cíle: </w:t>
      </w:r>
    </w:p>
    <w:p w14:paraId="3EEE5272" w14:textId="77777777" w:rsidR="00115ABB" w:rsidRPr="00A951C6" w:rsidRDefault="00115ABB" w:rsidP="00115ABB">
      <w:pPr>
        <w:pStyle w:val="Bezmezer"/>
        <w:rPr>
          <w:rFonts w:ascii="Times New Roman" w:hAnsi="Times New Roman" w:cs="Times New Roman"/>
          <w:sz w:val="24"/>
          <w:szCs w:val="24"/>
        </w:rPr>
      </w:pPr>
    </w:p>
    <w:p w14:paraId="57DDB55B" w14:textId="77777777" w:rsidR="00115ABB" w:rsidRPr="00A951C6" w:rsidRDefault="00115ABB" w:rsidP="00124989">
      <w:pPr>
        <w:pStyle w:val="Bezmezer"/>
        <w:numPr>
          <w:ilvl w:val="0"/>
          <w:numId w:val="23"/>
        </w:numPr>
        <w:rPr>
          <w:rFonts w:ascii="Times New Roman" w:hAnsi="Times New Roman" w:cs="Times New Roman"/>
          <w:sz w:val="24"/>
          <w:szCs w:val="24"/>
        </w:rPr>
      </w:pPr>
      <w:r w:rsidRPr="00A951C6">
        <w:rPr>
          <w:rFonts w:ascii="Times New Roman" w:hAnsi="Times New Roman" w:cs="Times New Roman"/>
          <w:sz w:val="24"/>
          <w:szCs w:val="24"/>
        </w:rPr>
        <w:t xml:space="preserve">systematická práce s třídními kolektivy za účelem kvalitní a přátelské atmosféry ve škole </w:t>
      </w:r>
    </w:p>
    <w:p w14:paraId="6F834B02" w14:textId="77777777" w:rsidR="00115ABB" w:rsidRPr="00A951C6" w:rsidRDefault="00115ABB" w:rsidP="00124989">
      <w:pPr>
        <w:pStyle w:val="Bezmezer"/>
        <w:numPr>
          <w:ilvl w:val="0"/>
          <w:numId w:val="23"/>
        </w:numPr>
        <w:rPr>
          <w:rFonts w:ascii="Times New Roman" w:hAnsi="Times New Roman" w:cs="Times New Roman"/>
          <w:sz w:val="24"/>
          <w:szCs w:val="24"/>
        </w:rPr>
      </w:pPr>
      <w:r w:rsidRPr="00A951C6">
        <w:rPr>
          <w:rFonts w:ascii="Times New Roman" w:hAnsi="Times New Roman" w:cs="Times New Roman"/>
          <w:sz w:val="24"/>
          <w:szCs w:val="24"/>
        </w:rPr>
        <w:t>integrace témat prevence do výuky odpovídajících předmětů: prvouka, český jazyk, přírodověda, přírodopis, výchova k občanství, výchova ke zdraví a jiné</w:t>
      </w:r>
    </w:p>
    <w:p w14:paraId="1AE17B99" w14:textId="77777777" w:rsidR="00115ABB" w:rsidRPr="00FE7465" w:rsidRDefault="00115ABB" w:rsidP="00124989">
      <w:pPr>
        <w:pStyle w:val="Bezmezer"/>
        <w:numPr>
          <w:ilvl w:val="0"/>
          <w:numId w:val="23"/>
        </w:numPr>
        <w:rPr>
          <w:rFonts w:ascii="Times New Roman" w:hAnsi="Times New Roman" w:cs="Times New Roman"/>
          <w:sz w:val="24"/>
          <w:szCs w:val="24"/>
        </w:rPr>
      </w:pPr>
      <w:r w:rsidRPr="00A951C6">
        <w:rPr>
          <w:rFonts w:ascii="Times New Roman" w:hAnsi="Times New Roman" w:cs="Times New Roman"/>
          <w:sz w:val="24"/>
          <w:szCs w:val="24"/>
        </w:rPr>
        <w:t xml:space="preserve">kontinuální podpora žáků v zapojování se do zájmových aktivit, tj. ke smysluplnému trávení volného času </w:t>
      </w:r>
    </w:p>
    <w:p w14:paraId="574F5766" w14:textId="77777777" w:rsidR="00115ABB" w:rsidRPr="0048258D" w:rsidRDefault="00115ABB" w:rsidP="00124989">
      <w:pPr>
        <w:pStyle w:val="Bezmezer"/>
        <w:numPr>
          <w:ilvl w:val="0"/>
          <w:numId w:val="23"/>
        </w:numPr>
        <w:rPr>
          <w:rFonts w:ascii="Times New Roman" w:hAnsi="Times New Roman" w:cs="Times New Roman"/>
          <w:sz w:val="24"/>
          <w:szCs w:val="24"/>
        </w:rPr>
      </w:pPr>
      <w:r w:rsidRPr="00A951C6">
        <w:rPr>
          <w:rFonts w:ascii="Times New Roman" w:hAnsi="Times New Roman" w:cs="Times New Roman"/>
          <w:sz w:val="24"/>
          <w:szCs w:val="24"/>
        </w:rPr>
        <w:t>stálé zlepšování spolupráce s rodiči</w:t>
      </w:r>
    </w:p>
    <w:p w14:paraId="19D8D473" w14:textId="77777777" w:rsidR="00115ABB" w:rsidRDefault="00115ABB" w:rsidP="00115ABB">
      <w:pPr>
        <w:ind w:left="402"/>
      </w:pPr>
    </w:p>
    <w:p w14:paraId="2E5B04F0" w14:textId="77777777" w:rsidR="00F52796" w:rsidRDefault="00F52796" w:rsidP="00115ABB">
      <w:pPr>
        <w:ind w:left="402"/>
        <w:rPr>
          <w:b/>
          <w:i/>
        </w:rPr>
      </w:pPr>
    </w:p>
    <w:p w14:paraId="74D937C3" w14:textId="77777777" w:rsidR="00F265A6" w:rsidRDefault="00F265A6" w:rsidP="00115ABB">
      <w:pPr>
        <w:ind w:left="402"/>
        <w:rPr>
          <w:b/>
          <w:i/>
        </w:rPr>
      </w:pPr>
    </w:p>
    <w:p w14:paraId="4C3D261B" w14:textId="77777777" w:rsidR="00115ABB" w:rsidRDefault="00115ABB" w:rsidP="00115ABB">
      <w:pPr>
        <w:ind w:left="402"/>
        <w:rPr>
          <w:b/>
          <w:i/>
        </w:rPr>
      </w:pPr>
      <w:r w:rsidRPr="009F0436">
        <w:rPr>
          <w:b/>
          <w:i/>
        </w:rPr>
        <w:t xml:space="preserve">Krátkodobé cíle: </w:t>
      </w:r>
    </w:p>
    <w:p w14:paraId="60EBB3CC" w14:textId="1B298812" w:rsidR="00070974" w:rsidRPr="00070974" w:rsidRDefault="00070974" w:rsidP="00124989">
      <w:pPr>
        <w:numPr>
          <w:ilvl w:val="0"/>
          <w:numId w:val="43"/>
        </w:numPr>
        <w:tabs>
          <w:tab w:val="left" w:pos="720"/>
        </w:tabs>
        <w:spacing w:before="120"/>
      </w:pPr>
      <w:r>
        <w:t>n</w:t>
      </w:r>
      <w:r w:rsidRPr="00070974">
        <w:t>a základě současné situace posilujeme právní povědomí žáků a snižujeme rizika netolismu a stálou prioritou je také předcházet prvním zkušenostem s kouřením a s alkoholem.</w:t>
      </w:r>
    </w:p>
    <w:p w14:paraId="4D5D78B8" w14:textId="77777777" w:rsidR="00115ABB" w:rsidRPr="00070974" w:rsidRDefault="00070974" w:rsidP="00124989">
      <w:pPr>
        <w:numPr>
          <w:ilvl w:val="0"/>
          <w:numId w:val="43"/>
        </w:numPr>
        <w:tabs>
          <w:tab w:val="left" w:pos="720"/>
        </w:tabs>
      </w:pPr>
      <w:r>
        <w:t>v</w:t>
      </w:r>
      <w:r w:rsidRPr="00070974">
        <w:t>yužívat distanční formu vzdělávání k prohlubování komunikačních dovedností žáků</w:t>
      </w:r>
    </w:p>
    <w:p w14:paraId="15ECFBFE" w14:textId="77777777" w:rsidR="00D0591F" w:rsidRPr="00070974" w:rsidRDefault="00115ABB" w:rsidP="00124989">
      <w:pPr>
        <w:pStyle w:val="Bezmezer"/>
        <w:numPr>
          <w:ilvl w:val="0"/>
          <w:numId w:val="43"/>
        </w:numPr>
        <w:rPr>
          <w:rFonts w:ascii="Times New Roman" w:hAnsi="Times New Roman" w:cs="Times New Roman"/>
          <w:sz w:val="24"/>
          <w:szCs w:val="24"/>
        </w:rPr>
      </w:pPr>
      <w:r w:rsidRPr="00070974">
        <w:rPr>
          <w:rFonts w:ascii="Times New Roman" w:hAnsi="Times New Roman" w:cs="Times New Roman"/>
          <w:sz w:val="24"/>
          <w:szCs w:val="24"/>
        </w:rPr>
        <w:t>zmapování situace ve třídách a redukce nevhodného chování žáků (náplň třídnických hodin)</w:t>
      </w:r>
    </w:p>
    <w:p w14:paraId="3F8C0E40" w14:textId="77777777" w:rsidR="00D0591F" w:rsidRPr="00070974" w:rsidRDefault="00D0591F" w:rsidP="00124989">
      <w:pPr>
        <w:pStyle w:val="Odstavecseseznamem"/>
        <w:numPr>
          <w:ilvl w:val="0"/>
          <w:numId w:val="43"/>
        </w:numPr>
        <w:rPr>
          <w:b/>
          <w:sz w:val="28"/>
          <w:szCs w:val="28"/>
        </w:rPr>
      </w:pPr>
      <w:r w:rsidRPr="00070974">
        <w:t xml:space="preserve"> podporování a vedení peer programu na škole – informovanost a aktivní začlenění žáků v programu prevence</w:t>
      </w:r>
    </w:p>
    <w:p w14:paraId="7B0B71F5" w14:textId="77777777" w:rsidR="00D0591F" w:rsidRPr="00070974" w:rsidRDefault="00D0591F" w:rsidP="00124989">
      <w:pPr>
        <w:pStyle w:val="Odstavecseseznamem"/>
        <w:numPr>
          <w:ilvl w:val="0"/>
          <w:numId w:val="43"/>
        </w:numPr>
        <w:rPr>
          <w:b/>
          <w:sz w:val="28"/>
          <w:szCs w:val="28"/>
        </w:rPr>
      </w:pPr>
      <w:r w:rsidRPr="00070974">
        <w:t xml:space="preserve"> prohlubování spolupráce mezi pedagogy a metodikem prevence – udržení preventivního týmu</w:t>
      </w:r>
    </w:p>
    <w:p w14:paraId="011FB380" w14:textId="77777777" w:rsidR="00070974" w:rsidRPr="00070974" w:rsidRDefault="00070974" w:rsidP="00124989">
      <w:pPr>
        <w:numPr>
          <w:ilvl w:val="0"/>
          <w:numId w:val="43"/>
        </w:numPr>
        <w:tabs>
          <w:tab w:val="left" w:pos="720"/>
        </w:tabs>
      </w:pPr>
      <w:r>
        <w:t>u</w:t>
      </w:r>
      <w:r w:rsidRPr="00070974">
        <w:t>držovat dobré a zdravé vztahy mezi školou a rodinou (prevence záškoláctví)</w:t>
      </w:r>
    </w:p>
    <w:p w14:paraId="3835F3C4" w14:textId="77777777" w:rsidR="00D0591F" w:rsidRPr="00070974" w:rsidRDefault="00D0591F" w:rsidP="00124989">
      <w:pPr>
        <w:pStyle w:val="Odstavecseseznamem"/>
        <w:numPr>
          <w:ilvl w:val="0"/>
          <w:numId w:val="43"/>
        </w:numPr>
        <w:rPr>
          <w:b/>
          <w:sz w:val="28"/>
          <w:szCs w:val="28"/>
        </w:rPr>
      </w:pPr>
      <w:r w:rsidRPr="00070974">
        <w:t xml:space="preserve"> uskutečnit další kohezní výjezd pro třídy vstupující na druhý stupeň</w:t>
      </w:r>
    </w:p>
    <w:p w14:paraId="08D57DE0" w14:textId="77777777" w:rsidR="00D0591F" w:rsidRPr="00070974" w:rsidRDefault="00D0591F" w:rsidP="00124989">
      <w:pPr>
        <w:pStyle w:val="Odstavecseseznamem"/>
        <w:numPr>
          <w:ilvl w:val="0"/>
          <w:numId w:val="43"/>
        </w:numPr>
        <w:rPr>
          <w:b/>
          <w:sz w:val="28"/>
          <w:szCs w:val="28"/>
        </w:rPr>
      </w:pPr>
      <w:r w:rsidRPr="00070974">
        <w:t xml:space="preserve">zapojit do projektů realizujících se v tomto roce žáky z rizikových skupin i s nadáním </w:t>
      </w:r>
    </w:p>
    <w:p w14:paraId="014AA6E3" w14:textId="77777777" w:rsidR="00070974" w:rsidRPr="00070974" w:rsidRDefault="00070974" w:rsidP="00124989">
      <w:pPr>
        <w:pStyle w:val="Odstavecseseznamem"/>
        <w:numPr>
          <w:ilvl w:val="0"/>
          <w:numId w:val="43"/>
        </w:numPr>
        <w:rPr>
          <w:b/>
          <w:sz w:val="28"/>
          <w:szCs w:val="28"/>
        </w:rPr>
      </w:pPr>
      <w:r w:rsidRPr="00070974">
        <w:t>vytvoření seznamu konaných akcí zaměřených na prevenci a jejich popis na webových stránkách školy</w:t>
      </w:r>
    </w:p>
    <w:p w14:paraId="27F101E5" w14:textId="77777777" w:rsidR="001219A6" w:rsidRPr="00070974" w:rsidRDefault="00D0591F" w:rsidP="00124989">
      <w:pPr>
        <w:pStyle w:val="Odstavecseseznamem"/>
        <w:numPr>
          <w:ilvl w:val="0"/>
          <w:numId w:val="43"/>
        </w:numPr>
        <w:rPr>
          <w:b/>
          <w:sz w:val="28"/>
          <w:szCs w:val="28"/>
        </w:rPr>
      </w:pPr>
      <w:r w:rsidRPr="00070974">
        <w:t>realizace seminářů pro pedagogy</w:t>
      </w:r>
    </w:p>
    <w:p w14:paraId="63E28735" w14:textId="77777777" w:rsidR="00D0591F" w:rsidRDefault="00D0591F" w:rsidP="00070974">
      <w:pPr>
        <w:rPr>
          <w:b/>
          <w:color w:val="548DD4" w:themeColor="text2" w:themeTint="99"/>
        </w:rPr>
      </w:pPr>
    </w:p>
    <w:p w14:paraId="0469D982" w14:textId="77777777" w:rsidR="00573005" w:rsidRDefault="00573005" w:rsidP="00070974">
      <w:pPr>
        <w:rPr>
          <w:b/>
          <w:color w:val="548DD4" w:themeColor="text2" w:themeTint="99"/>
        </w:rPr>
      </w:pPr>
    </w:p>
    <w:p w14:paraId="6BC9F28B" w14:textId="77777777" w:rsidR="00573005" w:rsidRDefault="00573005" w:rsidP="00070974">
      <w:pPr>
        <w:rPr>
          <w:b/>
          <w:color w:val="548DD4" w:themeColor="text2" w:themeTint="99"/>
        </w:rPr>
      </w:pPr>
    </w:p>
    <w:p w14:paraId="3D6A9FAE" w14:textId="77777777" w:rsidR="00573005" w:rsidRPr="00D0141A" w:rsidRDefault="00573005" w:rsidP="001219A6"/>
    <w:p w14:paraId="3E7CA051" w14:textId="77777777" w:rsidR="007175CB" w:rsidRPr="00D93326" w:rsidRDefault="007175CB" w:rsidP="009F5237">
      <w:pPr>
        <w:pStyle w:val="Nadpis1"/>
        <w:jc w:val="left"/>
        <w:rPr>
          <w:i/>
          <w:iCs/>
          <w:color w:val="F79646" w:themeColor="accent6"/>
          <w:sz w:val="24"/>
          <w:u w:val="none"/>
        </w:rPr>
      </w:pPr>
    </w:p>
    <w:p w14:paraId="4E1F0F8D" w14:textId="77777777" w:rsidR="001219A6" w:rsidRPr="00D146AB" w:rsidRDefault="00C46EFC" w:rsidP="00F265A6">
      <w:pPr>
        <w:rPr>
          <w:b/>
          <w:i/>
          <w:iCs/>
          <w:color w:val="FC5842"/>
          <w:sz w:val="28"/>
          <w:szCs w:val="28"/>
        </w:rPr>
      </w:pPr>
      <w:r w:rsidRPr="00D93326">
        <w:rPr>
          <w:i/>
          <w:iCs/>
          <w:color w:val="F79646" w:themeColor="accent6"/>
        </w:rPr>
        <w:t xml:space="preserve">  </w:t>
      </w:r>
      <w:r w:rsidR="001219A6" w:rsidRPr="00D146AB">
        <w:rPr>
          <w:b/>
          <w:i/>
          <w:iCs/>
          <w:color w:val="FC5842"/>
          <w:sz w:val="28"/>
          <w:szCs w:val="28"/>
        </w:rPr>
        <w:t>Hlavní aktivity školy v rámci preventivního programu</w:t>
      </w:r>
    </w:p>
    <w:p w14:paraId="18A4830B" w14:textId="77777777" w:rsidR="001219A6" w:rsidRPr="00C64C11" w:rsidRDefault="001219A6" w:rsidP="001219A6">
      <w:pPr>
        <w:rPr>
          <w:b/>
        </w:rPr>
      </w:pPr>
    </w:p>
    <w:p w14:paraId="7A440945" w14:textId="77777777" w:rsidR="001219A6" w:rsidRPr="00967E77" w:rsidRDefault="001219A6" w:rsidP="005C10DD">
      <w:pPr>
        <w:spacing w:line="276" w:lineRule="auto"/>
      </w:pPr>
      <w:r w:rsidRPr="00967E77">
        <w:t xml:space="preserve">Systematické vzdělávání metodika prevence, výchovného poradce a dalších pedagogických pracovníků. Tito pracovníci jsou absolventy odborných seminářů a své poznatky uplatňují následně při práci s žáky. Na prevenci se podílejí všichni pedagogičtí pracovníci, obzvláště pak třídní učitelé, kteří nejlépe znají atmosféru v jednotlivých kolektivech a jsou schopni nejrychleji odhalit počínající problémy. </w:t>
      </w:r>
    </w:p>
    <w:p w14:paraId="1F2498D3" w14:textId="77777777" w:rsidR="001219A6" w:rsidRPr="00B226C1" w:rsidRDefault="001219A6" w:rsidP="005C10DD">
      <w:pPr>
        <w:pStyle w:val="Zkladntextodsazen2"/>
        <w:spacing w:line="276" w:lineRule="auto"/>
        <w:ind w:left="0"/>
        <w:rPr>
          <w:sz w:val="22"/>
          <w:szCs w:val="22"/>
        </w:rPr>
      </w:pPr>
    </w:p>
    <w:p w14:paraId="5A079AC3" w14:textId="77777777" w:rsidR="006A0027" w:rsidRDefault="006A0027" w:rsidP="00967E77">
      <w:pPr>
        <w:autoSpaceDE w:val="0"/>
        <w:autoSpaceDN w:val="0"/>
        <w:adjustRightInd w:val="0"/>
        <w:rPr>
          <w:b/>
          <w:bCs/>
          <w:i/>
          <w:w w:val="0"/>
          <w:u w:val="single"/>
        </w:rPr>
      </w:pPr>
    </w:p>
    <w:p w14:paraId="70C908F2" w14:textId="77777777" w:rsidR="00967E77" w:rsidRPr="005C10DD" w:rsidRDefault="00C16361" w:rsidP="00967E77">
      <w:pPr>
        <w:autoSpaceDE w:val="0"/>
        <w:autoSpaceDN w:val="0"/>
        <w:adjustRightInd w:val="0"/>
        <w:rPr>
          <w:b/>
          <w:bCs/>
          <w:i/>
          <w:w w:val="0"/>
          <w:u w:val="single"/>
        </w:rPr>
      </w:pPr>
      <w:r w:rsidRPr="005C10DD">
        <w:rPr>
          <w:b/>
          <w:bCs/>
          <w:i/>
          <w:w w:val="0"/>
          <w:u w:val="single"/>
        </w:rPr>
        <w:t xml:space="preserve">Vedení </w:t>
      </w:r>
      <w:r w:rsidR="00967E77" w:rsidRPr="005C10DD">
        <w:rPr>
          <w:b/>
          <w:bCs/>
          <w:i/>
          <w:w w:val="0"/>
          <w:u w:val="single"/>
        </w:rPr>
        <w:t xml:space="preserve"> školy</w:t>
      </w:r>
      <w:r w:rsidR="00F265A6">
        <w:rPr>
          <w:b/>
          <w:bCs/>
          <w:i/>
          <w:w w:val="0"/>
          <w:u w:val="single"/>
        </w:rPr>
        <w:t xml:space="preserve"> / ředitel:</w:t>
      </w:r>
    </w:p>
    <w:p w14:paraId="6B693182" w14:textId="77777777" w:rsidR="00967E77" w:rsidRPr="005C10DD" w:rsidRDefault="00967E77" w:rsidP="005C10DD">
      <w:pPr>
        <w:autoSpaceDE w:val="0"/>
        <w:autoSpaceDN w:val="0"/>
        <w:adjustRightInd w:val="0"/>
        <w:spacing w:line="276" w:lineRule="auto"/>
        <w:rPr>
          <w:w w:val="0"/>
        </w:rPr>
      </w:pPr>
    </w:p>
    <w:p w14:paraId="3D9D4356" w14:textId="77777777" w:rsidR="00967E77" w:rsidRPr="005C10DD" w:rsidRDefault="00967E77" w:rsidP="00F265A6">
      <w:pPr>
        <w:autoSpaceDE w:val="0"/>
        <w:autoSpaceDN w:val="0"/>
        <w:adjustRightInd w:val="0"/>
        <w:spacing w:line="276" w:lineRule="auto"/>
        <w:rPr>
          <w:w w:val="0"/>
        </w:rPr>
      </w:pPr>
      <w:r w:rsidRPr="005C10DD">
        <w:rPr>
          <w:bCs/>
          <w:w w:val="0"/>
        </w:rPr>
        <w:t>Vytváří podmínky pro předcházení vzniku rizikového chování zejména:</w:t>
      </w:r>
    </w:p>
    <w:p w14:paraId="552CFE80" w14:textId="77777777" w:rsidR="00967E77" w:rsidRPr="005C10DD" w:rsidRDefault="00967E77" w:rsidP="00F265A6">
      <w:pPr>
        <w:autoSpaceDE w:val="0"/>
        <w:autoSpaceDN w:val="0"/>
        <w:adjustRightInd w:val="0"/>
        <w:spacing w:line="276" w:lineRule="auto"/>
        <w:rPr>
          <w:w w:val="0"/>
        </w:rPr>
      </w:pPr>
    </w:p>
    <w:p w14:paraId="3A2C608C" w14:textId="77777777" w:rsidR="00C16361" w:rsidRPr="005C10DD" w:rsidRDefault="00967E77" w:rsidP="00124989">
      <w:pPr>
        <w:pStyle w:val="Odstavecseseznamem"/>
        <w:widowControl w:val="0"/>
        <w:numPr>
          <w:ilvl w:val="1"/>
          <w:numId w:val="26"/>
        </w:numPr>
        <w:autoSpaceDE w:val="0"/>
        <w:autoSpaceDN w:val="0"/>
        <w:adjustRightInd w:val="0"/>
        <w:spacing w:line="276" w:lineRule="auto"/>
        <w:rPr>
          <w:bCs/>
          <w:w w:val="0"/>
        </w:rPr>
      </w:pPr>
      <w:r w:rsidRPr="005C10DD">
        <w:rPr>
          <w:bCs/>
          <w:w w:val="0"/>
        </w:rPr>
        <w:t>zabezpečením poskytování poradenských služeb ve škole se zaměřením na primární prevenci rizikového chování</w:t>
      </w:r>
    </w:p>
    <w:p w14:paraId="5380B1DA" w14:textId="77777777" w:rsidR="00C16361" w:rsidRPr="005C10DD" w:rsidRDefault="00967E77" w:rsidP="00124989">
      <w:pPr>
        <w:pStyle w:val="Odstavecseseznamem"/>
        <w:widowControl w:val="0"/>
        <w:numPr>
          <w:ilvl w:val="1"/>
          <w:numId w:val="26"/>
        </w:numPr>
        <w:autoSpaceDE w:val="0"/>
        <w:autoSpaceDN w:val="0"/>
        <w:adjustRightInd w:val="0"/>
        <w:spacing w:line="276" w:lineRule="auto"/>
        <w:rPr>
          <w:bCs/>
          <w:w w:val="0"/>
        </w:rPr>
      </w:pPr>
      <w:r w:rsidRPr="005C10DD">
        <w:rPr>
          <w:bCs/>
          <w:w w:val="0"/>
        </w:rPr>
        <w:t>koordinací tvorby, kontrolou realizace a pravidelným vyhodnocováním Minimálního preventivního programu a začleněním Školního preventivního programu do osnov a učebních plánů školn</w:t>
      </w:r>
      <w:r w:rsidR="00C16361" w:rsidRPr="005C10DD">
        <w:rPr>
          <w:bCs/>
          <w:w w:val="0"/>
        </w:rPr>
        <w:t>ího vzdělávacího programu školy</w:t>
      </w:r>
    </w:p>
    <w:p w14:paraId="0B33CD9E" w14:textId="77777777" w:rsidR="00C16361" w:rsidRPr="005C10DD" w:rsidRDefault="00967E77" w:rsidP="00124989">
      <w:pPr>
        <w:pStyle w:val="Odstavecseseznamem"/>
        <w:widowControl w:val="0"/>
        <w:numPr>
          <w:ilvl w:val="1"/>
          <w:numId w:val="26"/>
        </w:numPr>
        <w:autoSpaceDE w:val="0"/>
        <w:autoSpaceDN w:val="0"/>
        <w:adjustRightInd w:val="0"/>
        <w:spacing w:line="276" w:lineRule="auto"/>
        <w:rPr>
          <w:bCs/>
          <w:w w:val="0"/>
        </w:rPr>
      </w:pPr>
      <w:r w:rsidRPr="005C10DD">
        <w:rPr>
          <w:bCs/>
          <w:w w:val="0"/>
        </w:rPr>
        <w:t xml:space="preserve"> řešením aktuálních problémů souvisejících s výsky</w:t>
      </w:r>
      <w:r w:rsidR="00C16361" w:rsidRPr="005C10DD">
        <w:rPr>
          <w:bCs/>
          <w:w w:val="0"/>
        </w:rPr>
        <w:t>tem rizikového chování ve škole</w:t>
      </w:r>
    </w:p>
    <w:p w14:paraId="5D63DC92" w14:textId="77777777" w:rsidR="00C16361" w:rsidRPr="005C10DD" w:rsidRDefault="00967E77" w:rsidP="00124989">
      <w:pPr>
        <w:pStyle w:val="Odstavecseseznamem"/>
        <w:widowControl w:val="0"/>
        <w:numPr>
          <w:ilvl w:val="1"/>
          <w:numId w:val="26"/>
        </w:numPr>
        <w:autoSpaceDE w:val="0"/>
        <w:autoSpaceDN w:val="0"/>
        <w:adjustRightInd w:val="0"/>
        <w:spacing w:line="276" w:lineRule="auto"/>
        <w:rPr>
          <w:bCs/>
          <w:w w:val="0"/>
        </w:rPr>
      </w:pPr>
      <w:r w:rsidRPr="005C10DD">
        <w:rPr>
          <w:bCs/>
          <w:w w:val="0"/>
        </w:rPr>
        <w:t xml:space="preserve"> jmenováním školním metodikem prevence pedagogického pracovníka, který má pro výkon této činnosti odborné předpoklady, případně mu umožní studium k výkonu specializovaných činností v oblasti prevence rizikovéh</w:t>
      </w:r>
      <w:r w:rsidR="00C16361" w:rsidRPr="005C10DD">
        <w:rPr>
          <w:bCs/>
          <w:w w:val="0"/>
        </w:rPr>
        <w:t>o chování</w:t>
      </w:r>
    </w:p>
    <w:p w14:paraId="5B11B364" w14:textId="77777777" w:rsidR="00C16361" w:rsidRPr="005C10DD" w:rsidRDefault="00967E77" w:rsidP="00124989">
      <w:pPr>
        <w:pStyle w:val="Odstavecseseznamem"/>
        <w:widowControl w:val="0"/>
        <w:numPr>
          <w:ilvl w:val="1"/>
          <w:numId w:val="26"/>
        </w:numPr>
        <w:autoSpaceDE w:val="0"/>
        <w:autoSpaceDN w:val="0"/>
        <w:adjustRightInd w:val="0"/>
        <w:spacing w:line="276" w:lineRule="auto"/>
        <w:rPr>
          <w:bCs/>
          <w:w w:val="0"/>
        </w:rPr>
      </w:pPr>
      <w:r w:rsidRPr="005C10DD">
        <w:rPr>
          <w:bCs/>
          <w:w w:val="0"/>
        </w:rPr>
        <w:t xml:space="preserve"> zajištěním podmínek pro systematické další vzdělávání školního metodika v oblasti specifické primární prevence</w:t>
      </w:r>
    </w:p>
    <w:p w14:paraId="511BE1D0" w14:textId="77777777" w:rsidR="00C16361" w:rsidRPr="005C10DD" w:rsidRDefault="00967E77" w:rsidP="00124989">
      <w:pPr>
        <w:pStyle w:val="Odstavecseseznamem"/>
        <w:widowControl w:val="0"/>
        <w:numPr>
          <w:ilvl w:val="1"/>
          <w:numId w:val="26"/>
        </w:numPr>
        <w:autoSpaceDE w:val="0"/>
        <w:autoSpaceDN w:val="0"/>
        <w:adjustRightInd w:val="0"/>
        <w:spacing w:line="276" w:lineRule="auto"/>
        <w:rPr>
          <w:bCs/>
          <w:w w:val="0"/>
        </w:rPr>
      </w:pPr>
      <w:r w:rsidRPr="005C10DD">
        <w:rPr>
          <w:bCs/>
          <w:w w:val="0"/>
        </w:rPr>
        <w:t xml:space="preserve"> spoluprací s metodikem prevence v PPP a s krajským školským koordinátorem prevence</w:t>
      </w:r>
    </w:p>
    <w:p w14:paraId="35B2C447" w14:textId="77777777" w:rsidR="00967E77" w:rsidRPr="005C10DD" w:rsidRDefault="00967E77" w:rsidP="00124989">
      <w:pPr>
        <w:pStyle w:val="Odstavecseseznamem"/>
        <w:widowControl w:val="0"/>
        <w:numPr>
          <w:ilvl w:val="1"/>
          <w:numId w:val="26"/>
        </w:numPr>
        <w:autoSpaceDE w:val="0"/>
        <w:autoSpaceDN w:val="0"/>
        <w:adjustRightInd w:val="0"/>
        <w:spacing w:line="276" w:lineRule="auto"/>
        <w:rPr>
          <w:bCs/>
          <w:w w:val="0"/>
        </w:rPr>
      </w:pPr>
      <w:r w:rsidRPr="005C10DD">
        <w:rPr>
          <w:bCs/>
          <w:w w:val="0"/>
        </w:rPr>
        <w:t xml:space="preserve"> podporou aktivit příslušného obecního úřadu zaměřených na využívání volného času žáků se zřetelem k jejich zájmům a jejich možnostem a spolupráci se zájmovými sdruženími a dalšími subjekty. </w:t>
      </w:r>
    </w:p>
    <w:p w14:paraId="262097DC" w14:textId="77777777" w:rsidR="00967E77" w:rsidRPr="005C10DD" w:rsidRDefault="00967E77" w:rsidP="00F265A6">
      <w:pPr>
        <w:autoSpaceDE w:val="0"/>
        <w:autoSpaceDN w:val="0"/>
        <w:adjustRightInd w:val="0"/>
        <w:spacing w:line="276" w:lineRule="auto"/>
        <w:rPr>
          <w:w w:val="0"/>
        </w:rPr>
      </w:pPr>
    </w:p>
    <w:p w14:paraId="4B6E9203" w14:textId="77777777" w:rsidR="00967E77" w:rsidRPr="005C10DD" w:rsidRDefault="00967E77" w:rsidP="005C10DD">
      <w:pPr>
        <w:autoSpaceDE w:val="0"/>
        <w:autoSpaceDN w:val="0"/>
        <w:adjustRightInd w:val="0"/>
        <w:spacing w:line="276" w:lineRule="auto"/>
        <w:rPr>
          <w:b/>
          <w:bCs/>
          <w:w w:val="0"/>
          <w:u w:val="single"/>
        </w:rPr>
      </w:pPr>
    </w:p>
    <w:p w14:paraId="6BE454AE" w14:textId="77777777" w:rsidR="00967E77" w:rsidRPr="005C10DD" w:rsidRDefault="00967E77" w:rsidP="005C10DD">
      <w:pPr>
        <w:autoSpaceDE w:val="0"/>
        <w:autoSpaceDN w:val="0"/>
        <w:adjustRightInd w:val="0"/>
        <w:spacing w:line="276" w:lineRule="auto"/>
        <w:rPr>
          <w:b/>
          <w:bCs/>
          <w:w w:val="0"/>
          <w:u w:val="single"/>
        </w:rPr>
      </w:pPr>
      <w:r w:rsidRPr="005C10DD">
        <w:rPr>
          <w:b/>
          <w:bCs/>
          <w:w w:val="0"/>
          <w:u w:val="single"/>
        </w:rPr>
        <w:t>Školní metodik prevence</w:t>
      </w:r>
    </w:p>
    <w:p w14:paraId="31917E04" w14:textId="77777777" w:rsidR="00967E77" w:rsidRPr="005C10DD" w:rsidRDefault="00967E77" w:rsidP="005C10DD">
      <w:pPr>
        <w:autoSpaceDE w:val="0"/>
        <w:autoSpaceDN w:val="0"/>
        <w:adjustRightInd w:val="0"/>
        <w:spacing w:line="276" w:lineRule="auto"/>
        <w:rPr>
          <w:w w:val="0"/>
        </w:rPr>
      </w:pPr>
    </w:p>
    <w:p w14:paraId="359C1B06" w14:textId="77777777" w:rsidR="00967E77" w:rsidRPr="005C10DD" w:rsidRDefault="00967E77" w:rsidP="005C10DD">
      <w:pPr>
        <w:autoSpaceDE w:val="0"/>
        <w:autoSpaceDN w:val="0"/>
        <w:adjustRightInd w:val="0"/>
        <w:spacing w:line="276" w:lineRule="auto"/>
        <w:rPr>
          <w:w w:val="0"/>
        </w:rPr>
      </w:pPr>
    </w:p>
    <w:p w14:paraId="40C5782A" w14:textId="77777777" w:rsidR="00967E77" w:rsidRPr="00F265A6" w:rsidRDefault="00967E77" w:rsidP="00F265A6">
      <w:pPr>
        <w:autoSpaceDE w:val="0"/>
        <w:autoSpaceDN w:val="0"/>
        <w:adjustRightInd w:val="0"/>
        <w:spacing w:line="276" w:lineRule="auto"/>
        <w:ind w:left="360"/>
        <w:rPr>
          <w:b/>
          <w:bCs/>
          <w:i/>
          <w:w w:val="0"/>
          <w:u w:val="single"/>
        </w:rPr>
      </w:pPr>
      <w:r w:rsidRPr="005C10DD">
        <w:rPr>
          <w:b/>
          <w:bCs/>
          <w:i/>
          <w:w w:val="0"/>
        </w:rPr>
        <w:t xml:space="preserve">1) </w:t>
      </w:r>
      <w:r w:rsidRPr="003E4EF6">
        <w:rPr>
          <w:b/>
          <w:bCs/>
          <w:i/>
          <w:w w:val="0"/>
        </w:rPr>
        <w:t>Metodické a koordinační činnosti</w:t>
      </w:r>
    </w:p>
    <w:p w14:paraId="729FCBEE" w14:textId="77777777" w:rsidR="00967E77" w:rsidRPr="005C10DD" w:rsidRDefault="00C16361" w:rsidP="00124989">
      <w:pPr>
        <w:pStyle w:val="Bezmezer"/>
        <w:numPr>
          <w:ilvl w:val="0"/>
          <w:numId w:val="27"/>
        </w:numPr>
        <w:spacing w:line="276" w:lineRule="auto"/>
        <w:rPr>
          <w:rFonts w:ascii="Times New Roman" w:hAnsi="Times New Roman" w:cs="Times New Roman"/>
          <w:w w:val="0"/>
          <w:sz w:val="24"/>
          <w:szCs w:val="24"/>
        </w:rPr>
      </w:pPr>
      <w:r w:rsidRPr="005C10DD">
        <w:rPr>
          <w:rFonts w:ascii="Times New Roman" w:hAnsi="Times New Roman" w:cs="Times New Roman"/>
          <w:w w:val="0"/>
          <w:sz w:val="24"/>
          <w:szCs w:val="24"/>
        </w:rPr>
        <w:t>k</w:t>
      </w:r>
      <w:r w:rsidR="00967E77" w:rsidRPr="005C10DD">
        <w:rPr>
          <w:rFonts w:ascii="Times New Roman" w:hAnsi="Times New Roman" w:cs="Times New Roman"/>
          <w:w w:val="0"/>
          <w:sz w:val="24"/>
          <w:szCs w:val="24"/>
        </w:rPr>
        <w:t>oordinace tvorby a kontrola realizac</w:t>
      </w:r>
      <w:r w:rsidRPr="005C10DD">
        <w:rPr>
          <w:rFonts w:ascii="Times New Roman" w:hAnsi="Times New Roman" w:cs="Times New Roman"/>
          <w:w w:val="0"/>
          <w:sz w:val="24"/>
          <w:szCs w:val="24"/>
        </w:rPr>
        <w:t>e preventivního programu školy</w:t>
      </w:r>
    </w:p>
    <w:p w14:paraId="775F6025" w14:textId="77777777" w:rsidR="00967E77" w:rsidRPr="005C10DD" w:rsidRDefault="00C16361" w:rsidP="00124989">
      <w:pPr>
        <w:pStyle w:val="Bezmezer"/>
        <w:numPr>
          <w:ilvl w:val="0"/>
          <w:numId w:val="27"/>
        </w:numPr>
        <w:spacing w:line="276" w:lineRule="auto"/>
        <w:rPr>
          <w:rFonts w:ascii="Times New Roman" w:hAnsi="Times New Roman" w:cs="Times New Roman"/>
          <w:w w:val="0"/>
          <w:sz w:val="24"/>
          <w:szCs w:val="24"/>
        </w:rPr>
      </w:pPr>
      <w:r w:rsidRPr="005C10DD">
        <w:rPr>
          <w:rFonts w:ascii="Times New Roman" w:hAnsi="Times New Roman" w:cs="Times New Roman"/>
          <w:w w:val="0"/>
          <w:sz w:val="24"/>
          <w:szCs w:val="24"/>
        </w:rPr>
        <w:t>k</w:t>
      </w:r>
      <w:r w:rsidR="00967E77" w:rsidRPr="005C10DD">
        <w:rPr>
          <w:rFonts w:ascii="Times New Roman" w:hAnsi="Times New Roman" w:cs="Times New Roman"/>
          <w:w w:val="0"/>
          <w:sz w:val="24"/>
          <w:szCs w:val="24"/>
        </w:rPr>
        <w:t>oordinace a participace na realizaci aktivit školy zaměřených na prevenci záškoláctví,</w:t>
      </w:r>
      <w:r w:rsidR="00967E77" w:rsidRPr="005C10DD">
        <w:rPr>
          <w:rFonts w:ascii="Times New Roman" w:hAnsi="Times New Roman" w:cs="Times New Roman"/>
          <w:b/>
          <w:w w:val="0"/>
          <w:sz w:val="24"/>
          <w:szCs w:val="24"/>
        </w:rPr>
        <w:t xml:space="preserve"> </w:t>
      </w:r>
      <w:r w:rsidR="00967E77" w:rsidRPr="005C10DD">
        <w:rPr>
          <w:rFonts w:ascii="Times New Roman" w:hAnsi="Times New Roman" w:cs="Times New Roman"/>
          <w:w w:val="0"/>
          <w:sz w:val="24"/>
          <w:szCs w:val="24"/>
        </w:rPr>
        <w:t>závislostí, násilí, vandalismu, sexuálního zneužívání rizikových projevů sebepoškozo-vání a dalš</w:t>
      </w:r>
      <w:r w:rsidRPr="005C10DD">
        <w:rPr>
          <w:rFonts w:ascii="Times New Roman" w:hAnsi="Times New Roman" w:cs="Times New Roman"/>
          <w:w w:val="0"/>
          <w:sz w:val="24"/>
          <w:szCs w:val="24"/>
        </w:rPr>
        <w:t>ích sociálně patologických jevů</w:t>
      </w:r>
    </w:p>
    <w:p w14:paraId="20F860DB" w14:textId="77777777" w:rsidR="00C16361" w:rsidRPr="005C10DD" w:rsidRDefault="00C16361" w:rsidP="00124989">
      <w:pPr>
        <w:pStyle w:val="Bezmezer"/>
        <w:numPr>
          <w:ilvl w:val="0"/>
          <w:numId w:val="27"/>
        </w:numPr>
        <w:spacing w:line="276" w:lineRule="auto"/>
        <w:rPr>
          <w:rFonts w:ascii="Times New Roman" w:hAnsi="Times New Roman" w:cs="Times New Roman"/>
          <w:w w:val="0"/>
          <w:sz w:val="24"/>
          <w:szCs w:val="24"/>
        </w:rPr>
      </w:pPr>
      <w:r w:rsidRPr="005C10DD">
        <w:rPr>
          <w:rFonts w:ascii="Times New Roman" w:hAnsi="Times New Roman" w:cs="Times New Roman"/>
          <w:w w:val="0"/>
          <w:sz w:val="24"/>
          <w:szCs w:val="24"/>
        </w:rPr>
        <w:t>m</w:t>
      </w:r>
      <w:r w:rsidR="00967E77" w:rsidRPr="005C10DD">
        <w:rPr>
          <w:rFonts w:ascii="Times New Roman" w:hAnsi="Times New Roman" w:cs="Times New Roman"/>
          <w:w w:val="0"/>
          <w:sz w:val="24"/>
          <w:szCs w:val="24"/>
        </w:rPr>
        <w:t>etodické vedení činnosti pedagogických pracovníků školy v oblasti prevence rizikového chování (vyhledávání problémových projevů chování, preventivní prá</w:t>
      </w:r>
      <w:r w:rsidRPr="005C10DD">
        <w:rPr>
          <w:rFonts w:ascii="Times New Roman" w:hAnsi="Times New Roman" w:cs="Times New Roman"/>
          <w:w w:val="0"/>
          <w:sz w:val="24"/>
          <w:szCs w:val="24"/>
        </w:rPr>
        <w:t>ce s třídními kolektivy apod.)</w:t>
      </w:r>
    </w:p>
    <w:p w14:paraId="73A87D4F" w14:textId="77777777" w:rsidR="00967E77" w:rsidRPr="005C10DD" w:rsidRDefault="00C16361" w:rsidP="00124989">
      <w:pPr>
        <w:pStyle w:val="Bezmezer"/>
        <w:numPr>
          <w:ilvl w:val="0"/>
          <w:numId w:val="28"/>
        </w:numPr>
        <w:spacing w:line="276" w:lineRule="auto"/>
        <w:rPr>
          <w:rFonts w:ascii="Times New Roman" w:hAnsi="Times New Roman" w:cs="Times New Roman"/>
          <w:w w:val="0"/>
          <w:sz w:val="24"/>
          <w:szCs w:val="24"/>
        </w:rPr>
      </w:pPr>
      <w:r w:rsidRPr="005C10DD">
        <w:rPr>
          <w:rFonts w:ascii="Times New Roman" w:hAnsi="Times New Roman" w:cs="Times New Roman"/>
          <w:w w:val="0"/>
          <w:sz w:val="24"/>
          <w:szCs w:val="24"/>
        </w:rPr>
        <w:t>k</w:t>
      </w:r>
      <w:r w:rsidR="00967E77" w:rsidRPr="005C10DD">
        <w:rPr>
          <w:rFonts w:ascii="Times New Roman" w:hAnsi="Times New Roman" w:cs="Times New Roman"/>
          <w:w w:val="0"/>
          <w:sz w:val="24"/>
          <w:szCs w:val="24"/>
        </w:rPr>
        <w:t xml:space="preserve">oordinace vzdělávání pedagogických pracovníků školy v oblasti prevence rizikového chování </w:t>
      </w:r>
    </w:p>
    <w:p w14:paraId="21DC320B" w14:textId="77777777" w:rsidR="00967E77" w:rsidRPr="005C10DD" w:rsidRDefault="00C16361" w:rsidP="00124989">
      <w:pPr>
        <w:pStyle w:val="Bezmezer"/>
        <w:numPr>
          <w:ilvl w:val="0"/>
          <w:numId w:val="28"/>
        </w:numPr>
        <w:spacing w:line="276" w:lineRule="auto"/>
        <w:rPr>
          <w:rFonts w:ascii="Times New Roman" w:hAnsi="Times New Roman" w:cs="Times New Roman"/>
          <w:w w:val="0"/>
          <w:sz w:val="24"/>
          <w:szCs w:val="24"/>
        </w:rPr>
      </w:pPr>
      <w:r w:rsidRPr="005C10DD">
        <w:rPr>
          <w:rFonts w:ascii="Times New Roman" w:hAnsi="Times New Roman" w:cs="Times New Roman"/>
          <w:w w:val="0"/>
          <w:sz w:val="24"/>
          <w:szCs w:val="24"/>
        </w:rPr>
        <w:t>s</w:t>
      </w:r>
      <w:r w:rsidR="00967E77" w:rsidRPr="005C10DD">
        <w:rPr>
          <w:rFonts w:ascii="Times New Roman" w:hAnsi="Times New Roman" w:cs="Times New Roman"/>
          <w:w w:val="0"/>
          <w:sz w:val="24"/>
          <w:szCs w:val="24"/>
        </w:rPr>
        <w:t xml:space="preserve">polupráce s vedením školy při kontaktování odpovídajícího odborného pracoviště a participace na intervenci a následné péči v případě akutního výskytu rizikového chování </w:t>
      </w:r>
    </w:p>
    <w:p w14:paraId="17788AAB" w14:textId="77777777" w:rsidR="005C10DD" w:rsidRPr="005C10DD" w:rsidRDefault="005C10DD" w:rsidP="00124989">
      <w:pPr>
        <w:numPr>
          <w:ilvl w:val="0"/>
          <w:numId w:val="28"/>
        </w:numPr>
        <w:spacing w:line="276" w:lineRule="auto"/>
      </w:pPr>
      <w:r w:rsidRPr="005C10DD">
        <w:t>metodik spolupracuje s výchovným poradcem na škole, s metodikem prevence KPPP, případně s krajským školským koordinátorem prevence</w:t>
      </w:r>
    </w:p>
    <w:p w14:paraId="066C7E38" w14:textId="77777777" w:rsidR="00C16361" w:rsidRPr="005C10DD" w:rsidRDefault="00C16361" w:rsidP="00124989">
      <w:pPr>
        <w:pStyle w:val="Bezmezer"/>
        <w:numPr>
          <w:ilvl w:val="0"/>
          <w:numId w:val="28"/>
        </w:numPr>
        <w:spacing w:line="276" w:lineRule="auto"/>
        <w:rPr>
          <w:rFonts w:ascii="Times New Roman" w:hAnsi="Times New Roman" w:cs="Times New Roman"/>
          <w:sz w:val="24"/>
          <w:szCs w:val="24"/>
        </w:rPr>
      </w:pPr>
      <w:r w:rsidRPr="005C10DD">
        <w:rPr>
          <w:rFonts w:ascii="Times New Roman" w:hAnsi="Times New Roman" w:cs="Times New Roman"/>
          <w:sz w:val="24"/>
          <w:szCs w:val="24"/>
        </w:rPr>
        <w:t>účast na výchovných komisích</w:t>
      </w:r>
    </w:p>
    <w:p w14:paraId="0B32D163" w14:textId="77777777" w:rsidR="00C16361" w:rsidRPr="005C10DD" w:rsidRDefault="00C16361" w:rsidP="005C10DD">
      <w:pPr>
        <w:pStyle w:val="Bezmezer"/>
        <w:spacing w:line="276" w:lineRule="auto"/>
        <w:ind w:left="720"/>
        <w:rPr>
          <w:rFonts w:ascii="Times New Roman" w:hAnsi="Times New Roman" w:cs="Times New Roman"/>
          <w:w w:val="0"/>
          <w:sz w:val="24"/>
          <w:szCs w:val="24"/>
        </w:rPr>
      </w:pPr>
    </w:p>
    <w:p w14:paraId="3797686E" w14:textId="77777777" w:rsidR="00967E77" w:rsidRPr="005C10DD" w:rsidRDefault="00967E77" w:rsidP="005C10DD">
      <w:pPr>
        <w:pStyle w:val="Bezmezer"/>
        <w:spacing w:line="276" w:lineRule="auto"/>
        <w:rPr>
          <w:rFonts w:ascii="Times New Roman" w:hAnsi="Times New Roman" w:cs="Times New Roman"/>
          <w:b/>
          <w:color w:val="548DD4" w:themeColor="text2" w:themeTint="99"/>
          <w:sz w:val="24"/>
          <w:szCs w:val="24"/>
        </w:rPr>
      </w:pPr>
    </w:p>
    <w:p w14:paraId="468E16E8" w14:textId="77777777" w:rsidR="00C16361" w:rsidRPr="005C10DD" w:rsidRDefault="00C16361" w:rsidP="00F265A6">
      <w:pPr>
        <w:autoSpaceDE w:val="0"/>
        <w:autoSpaceDN w:val="0"/>
        <w:adjustRightInd w:val="0"/>
        <w:spacing w:line="276" w:lineRule="auto"/>
        <w:ind w:firstLine="708"/>
        <w:rPr>
          <w:b/>
          <w:bCs/>
          <w:i/>
          <w:w w:val="0"/>
          <w:u w:val="single"/>
        </w:rPr>
      </w:pPr>
      <w:r w:rsidRPr="005C10DD">
        <w:rPr>
          <w:b/>
          <w:bCs/>
          <w:i/>
          <w:w w:val="0"/>
        </w:rPr>
        <w:t xml:space="preserve">2) </w:t>
      </w:r>
      <w:r w:rsidRPr="003E4EF6">
        <w:rPr>
          <w:b/>
          <w:bCs/>
          <w:i/>
          <w:w w:val="0"/>
        </w:rPr>
        <w:t>Informační činnosti</w:t>
      </w:r>
    </w:p>
    <w:p w14:paraId="54119F0B" w14:textId="77777777" w:rsidR="00C16361" w:rsidRPr="005C10DD" w:rsidRDefault="00C16361" w:rsidP="00124989">
      <w:pPr>
        <w:pStyle w:val="Odstavecseseznamem"/>
        <w:widowControl w:val="0"/>
        <w:numPr>
          <w:ilvl w:val="0"/>
          <w:numId w:val="29"/>
        </w:numPr>
        <w:autoSpaceDE w:val="0"/>
        <w:autoSpaceDN w:val="0"/>
        <w:adjustRightInd w:val="0"/>
        <w:spacing w:line="276" w:lineRule="auto"/>
        <w:rPr>
          <w:w w:val="0"/>
        </w:rPr>
      </w:pPr>
      <w:r w:rsidRPr="005C10DD">
        <w:rPr>
          <w:bCs/>
          <w:w w:val="0"/>
        </w:rPr>
        <w:t>zajišťování a předávání odborných informací o problematice rizikového chování</w:t>
      </w:r>
    </w:p>
    <w:p w14:paraId="430F3DE4" w14:textId="77777777" w:rsidR="00C16361" w:rsidRPr="005C10DD" w:rsidRDefault="00C16361" w:rsidP="00124989">
      <w:pPr>
        <w:pStyle w:val="Odstavecseseznamem"/>
        <w:widowControl w:val="0"/>
        <w:numPr>
          <w:ilvl w:val="0"/>
          <w:numId w:val="29"/>
        </w:numPr>
        <w:autoSpaceDE w:val="0"/>
        <w:autoSpaceDN w:val="0"/>
        <w:adjustRightInd w:val="0"/>
        <w:spacing w:line="276" w:lineRule="auto"/>
        <w:rPr>
          <w:w w:val="0"/>
        </w:rPr>
      </w:pPr>
      <w:r w:rsidRPr="005C10DD">
        <w:rPr>
          <w:bCs/>
          <w:w w:val="0"/>
        </w:rPr>
        <w:t xml:space="preserve"> o nabídkách programů a projektů, o metodách a formách specifické primární prevence pedagogickým pracovníkům školy</w:t>
      </w:r>
    </w:p>
    <w:p w14:paraId="3AC625F3" w14:textId="77777777" w:rsidR="005C10DD" w:rsidRPr="005C10DD" w:rsidRDefault="005C10DD" w:rsidP="005C10DD">
      <w:pPr>
        <w:widowControl w:val="0"/>
        <w:autoSpaceDE w:val="0"/>
        <w:autoSpaceDN w:val="0"/>
        <w:adjustRightInd w:val="0"/>
        <w:spacing w:line="276" w:lineRule="auto"/>
        <w:rPr>
          <w:w w:val="0"/>
        </w:rPr>
      </w:pPr>
    </w:p>
    <w:p w14:paraId="5EAAB81D" w14:textId="77777777" w:rsidR="005C10DD" w:rsidRDefault="005C10DD" w:rsidP="005C10DD">
      <w:pPr>
        <w:autoSpaceDE w:val="0"/>
        <w:autoSpaceDN w:val="0"/>
        <w:adjustRightInd w:val="0"/>
        <w:spacing w:line="276" w:lineRule="auto"/>
        <w:ind w:left="360" w:right="3880" w:firstLine="360"/>
        <w:rPr>
          <w:b/>
          <w:bCs/>
          <w:i/>
          <w:w w:val="0"/>
        </w:rPr>
      </w:pPr>
    </w:p>
    <w:p w14:paraId="56660C65" w14:textId="77777777" w:rsidR="006A0027" w:rsidRDefault="006A0027" w:rsidP="00F265A6">
      <w:pPr>
        <w:autoSpaceDE w:val="0"/>
        <w:autoSpaceDN w:val="0"/>
        <w:adjustRightInd w:val="0"/>
        <w:spacing w:line="276" w:lineRule="auto"/>
        <w:ind w:left="360" w:right="3880" w:firstLine="360"/>
        <w:rPr>
          <w:b/>
          <w:bCs/>
          <w:i/>
          <w:w w:val="0"/>
        </w:rPr>
      </w:pPr>
    </w:p>
    <w:p w14:paraId="23F6730F" w14:textId="77777777" w:rsidR="006A0027" w:rsidRDefault="006A0027" w:rsidP="00F265A6">
      <w:pPr>
        <w:autoSpaceDE w:val="0"/>
        <w:autoSpaceDN w:val="0"/>
        <w:adjustRightInd w:val="0"/>
        <w:spacing w:line="276" w:lineRule="auto"/>
        <w:ind w:left="360" w:right="3880" w:firstLine="360"/>
        <w:rPr>
          <w:b/>
          <w:bCs/>
          <w:i/>
          <w:w w:val="0"/>
        </w:rPr>
      </w:pPr>
    </w:p>
    <w:p w14:paraId="40A8BD4C" w14:textId="77777777" w:rsidR="005C10DD" w:rsidRPr="00F265A6" w:rsidRDefault="005C10DD" w:rsidP="00F265A6">
      <w:pPr>
        <w:autoSpaceDE w:val="0"/>
        <w:autoSpaceDN w:val="0"/>
        <w:adjustRightInd w:val="0"/>
        <w:spacing w:line="276" w:lineRule="auto"/>
        <w:ind w:left="360" w:right="3880" w:firstLine="360"/>
        <w:rPr>
          <w:b/>
          <w:bCs/>
          <w:i/>
          <w:w w:val="0"/>
          <w:u w:val="single"/>
        </w:rPr>
      </w:pPr>
      <w:r w:rsidRPr="005C10DD">
        <w:rPr>
          <w:b/>
          <w:bCs/>
          <w:i/>
          <w:w w:val="0"/>
        </w:rPr>
        <w:t>3</w:t>
      </w:r>
      <w:r w:rsidRPr="003E4EF6">
        <w:rPr>
          <w:b/>
          <w:bCs/>
          <w:i/>
          <w:w w:val="0"/>
        </w:rPr>
        <w:t>) Poradenské činnosti</w:t>
      </w:r>
    </w:p>
    <w:p w14:paraId="2472E4F4" w14:textId="77777777" w:rsidR="005C10DD" w:rsidRPr="00F265A6" w:rsidRDefault="005C10DD" w:rsidP="00124989">
      <w:pPr>
        <w:pStyle w:val="Odstavecseseznamem"/>
        <w:widowControl w:val="0"/>
        <w:numPr>
          <w:ilvl w:val="0"/>
          <w:numId w:val="33"/>
        </w:numPr>
        <w:autoSpaceDE w:val="0"/>
        <w:autoSpaceDN w:val="0"/>
        <w:adjustRightInd w:val="0"/>
        <w:spacing w:line="276" w:lineRule="auto"/>
        <w:rPr>
          <w:bCs/>
          <w:w w:val="0"/>
        </w:rPr>
      </w:pPr>
      <w:r w:rsidRPr="005C10DD">
        <w:rPr>
          <w:bCs/>
          <w:w w:val="0"/>
        </w:rPr>
        <w:t xml:space="preserve">vyhledávání a orientační šetření žáků s rizikem či projevy rizikového chování; poskytování poradenských služeb těmto žákům a jejich zákonným zástupcům, případně zajišťování péče odpovídajícího odborného pracoviště (ve spolupráci s třídním učitelem a ředitelkou školy) </w:t>
      </w:r>
    </w:p>
    <w:p w14:paraId="66C61E09" w14:textId="77777777" w:rsidR="005C10DD" w:rsidRPr="005C10DD" w:rsidRDefault="005C10DD" w:rsidP="00124989">
      <w:pPr>
        <w:pStyle w:val="Odstavecseseznamem"/>
        <w:widowControl w:val="0"/>
        <w:numPr>
          <w:ilvl w:val="0"/>
          <w:numId w:val="33"/>
        </w:numPr>
        <w:autoSpaceDE w:val="0"/>
        <w:autoSpaceDN w:val="0"/>
        <w:adjustRightInd w:val="0"/>
        <w:spacing w:line="276" w:lineRule="auto"/>
        <w:rPr>
          <w:w w:val="0"/>
        </w:rPr>
      </w:pPr>
      <w:r w:rsidRPr="005C10DD">
        <w:rPr>
          <w:bCs/>
          <w:w w:val="0"/>
        </w:rPr>
        <w:t xml:space="preserve">spolupráce s třídními učiteli při zachycování varovných signálů spojených s možností rozvoje rizikového chování u jednotlivých žáků a tříd a participace na sledování úrovně rizikových faktorů, které jsou významné pro rozvoj rizikového chování ve škole </w:t>
      </w:r>
    </w:p>
    <w:p w14:paraId="597B1E5A" w14:textId="77777777" w:rsidR="005C10DD" w:rsidRPr="005C10DD" w:rsidRDefault="005C10DD" w:rsidP="005C10DD">
      <w:pPr>
        <w:widowControl w:val="0"/>
        <w:autoSpaceDE w:val="0"/>
        <w:autoSpaceDN w:val="0"/>
        <w:adjustRightInd w:val="0"/>
        <w:spacing w:line="276" w:lineRule="auto"/>
        <w:rPr>
          <w:w w:val="0"/>
        </w:rPr>
      </w:pPr>
    </w:p>
    <w:p w14:paraId="63484FCA" w14:textId="77777777" w:rsidR="00967E77" w:rsidRPr="005C10DD" w:rsidRDefault="00967E77" w:rsidP="005C10DD">
      <w:pPr>
        <w:spacing w:line="276" w:lineRule="auto"/>
      </w:pPr>
    </w:p>
    <w:p w14:paraId="6829E434" w14:textId="77777777" w:rsidR="001219A6" w:rsidRPr="00B226C1" w:rsidRDefault="001219A6" w:rsidP="00C16361">
      <w:pPr>
        <w:spacing w:line="276" w:lineRule="auto"/>
        <w:ind w:left="360"/>
        <w:rPr>
          <w:sz w:val="22"/>
          <w:szCs w:val="22"/>
        </w:rPr>
      </w:pPr>
    </w:p>
    <w:p w14:paraId="2A248758" w14:textId="77777777" w:rsidR="001219A6" w:rsidRDefault="001219A6" w:rsidP="001219A6">
      <w:pPr>
        <w:rPr>
          <w:b/>
        </w:rPr>
      </w:pPr>
    </w:p>
    <w:p w14:paraId="5668F663" w14:textId="77777777" w:rsidR="001219A6" w:rsidRPr="005C10DD" w:rsidRDefault="001219A6" w:rsidP="005C10DD">
      <w:pPr>
        <w:spacing w:line="276" w:lineRule="auto"/>
        <w:rPr>
          <w:b/>
          <w:i/>
          <w:u w:val="single"/>
        </w:rPr>
      </w:pPr>
      <w:r w:rsidRPr="005C10DD">
        <w:rPr>
          <w:b/>
          <w:i/>
          <w:u w:val="single"/>
        </w:rPr>
        <w:t>Výchovný poradce</w:t>
      </w:r>
    </w:p>
    <w:p w14:paraId="13C10F61" w14:textId="77777777" w:rsidR="001219A6" w:rsidRPr="005C10DD" w:rsidRDefault="001219A6" w:rsidP="005C10DD">
      <w:pPr>
        <w:spacing w:line="276" w:lineRule="auto"/>
        <w:ind w:left="360"/>
      </w:pPr>
      <w:r w:rsidRPr="005C10DD">
        <w:t xml:space="preserve"> </w:t>
      </w:r>
    </w:p>
    <w:p w14:paraId="7077C6CA" w14:textId="77777777" w:rsidR="001219A6" w:rsidRPr="003E4EF6" w:rsidRDefault="001219A6" w:rsidP="005C10DD">
      <w:pPr>
        <w:pStyle w:val="Bezmezer"/>
        <w:spacing w:line="276" w:lineRule="auto"/>
        <w:rPr>
          <w:rFonts w:ascii="Times New Roman" w:hAnsi="Times New Roman" w:cs="Times New Roman"/>
          <w:b/>
          <w:i/>
          <w:sz w:val="24"/>
          <w:szCs w:val="24"/>
        </w:rPr>
      </w:pPr>
      <w:r w:rsidRPr="003E4EF6">
        <w:rPr>
          <w:rFonts w:ascii="Times New Roman" w:hAnsi="Times New Roman" w:cs="Times New Roman"/>
          <w:b/>
          <w:i/>
          <w:sz w:val="24"/>
          <w:szCs w:val="24"/>
        </w:rPr>
        <w:t xml:space="preserve">1. Oblast výchovy </w:t>
      </w:r>
    </w:p>
    <w:p w14:paraId="3E122952" w14:textId="77777777" w:rsidR="001219A6" w:rsidRPr="005C10DD" w:rsidRDefault="001219A6" w:rsidP="00124989">
      <w:pPr>
        <w:pStyle w:val="Bezmezer"/>
        <w:numPr>
          <w:ilvl w:val="0"/>
          <w:numId w:val="30"/>
        </w:numPr>
        <w:spacing w:line="276" w:lineRule="auto"/>
        <w:rPr>
          <w:rFonts w:ascii="Times New Roman" w:hAnsi="Times New Roman" w:cs="Times New Roman"/>
          <w:sz w:val="24"/>
          <w:szCs w:val="24"/>
        </w:rPr>
      </w:pPr>
      <w:r w:rsidRPr="005C10DD">
        <w:rPr>
          <w:rFonts w:ascii="Times New Roman" w:hAnsi="Times New Roman" w:cs="Times New Roman"/>
          <w:sz w:val="24"/>
          <w:szCs w:val="24"/>
        </w:rPr>
        <w:t xml:space="preserve">podpora žákům s výchovnými problémy, rozbor příčin, doporučení vhodného působení, projednání s rodiči, zajištění spolupráce rodičů a školy </w:t>
      </w:r>
    </w:p>
    <w:p w14:paraId="59C80508" w14:textId="77777777" w:rsidR="001219A6" w:rsidRPr="005C10DD" w:rsidRDefault="001219A6" w:rsidP="00124989">
      <w:pPr>
        <w:pStyle w:val="Bezmezer"/>
        <w:numPr>
          <w:ilvl w:val="0"/>
          <w:numId w:val="30"/>
        </w:numPr>
        <w:spacing w:line="276" w:lineRule="auto"/>
        <w:rPr>
          <w:rFonts w:ascii="Times New Roman" w:hAnsi="Times New Roman" w:cs="Times New Roman"/>
          <w:sz w:val="24"/>
          <w:szCs w:val="24"/>
        </w:rPr>
      </w:pPr>
      <w:r w:rsidRPr="005C10DD">
        <w:rPr>
          <w:rFonts w:ascii="Times New Roman" w:hAnsi="Times New Roman" w:cs="Times New Roman"/>
          <w:sz w:val="24"/>
          <w:szCs w:val="24"/>
        </w:rPr>
        <w:t>pomoc žákům s osobními problémy (sebepoznání, vzájemná úcta, vztahy mezi vrstevníky, vztahy k dospělým, rozhodování, řešení problémů, zaujímání postojů)</w:t>
      </w:r>
    </w:p>
    <w:p w14:paraId="6975E05E" w14:textId="77777777" w:rsidR="001219A6" w:rsidRPr="005C10DD" w:rsidRDefault="001219A6" w:rsidP="00124989">
      <w:pPr>
        <w:pStyle w:val="Bezmezer"/>
        <w:numPr>
          <w:ilvl w:val="0"/>
          <w:numId w:val="30"/>
        </w:numPr>
        <w:spacing w:line="276" w:lineRule="auto"/>
        <w:rPr>
          <w:rFonts w:ascii="Times New Roman" w:hAnsi="Times New Roman" w:cs="Times New Roman"/>
          <w:sz w:val="24"/>
          <w:szCs w:val="24"/>
        </w:rPr>
      </w:pPr>
      <w:r w:rsidRPr="005C10DD">
        <w:rPr>
          <w:rFonts w:ascii="Times New Roman" w:hAnsi="Times New Roman" w:cs="Times New Roman"/>
          <w:sz w:val="24"/>
          <w:szCs w:val="24"/>
        </w:rPr>
        <w:t xml:space="preserve">spolupráce s třídními učiteli při přípravě třídnických hodin </w:t>
      </w:r>
    </w:p>
    <w:p w14:paraId="6A2D5588" w14:textId="77777777" w:rsidR="001219A6" w:rsidRPr="005C10DD" w:rsidRDefault="001219A6" w:rsidP="00124989">
      <w:pPr>
        <w:pStyle w:val="Bezmezer"/>
        <w:numPr>
          <w:ilvl w:val="0"/>
          <w:numId w:val="30"/>
        </w:numPr>
        <w:spacing w:line="276" w:lineRule="auto"/>
        <w:rPr>
          <w:rFonts w:ascii="Times New Roman" w:hAnsi="Times New Roman" w:cs="Times New Roman"/>
          <w:sz w:val="24"/>
          <w:szCs w:val="24"/>
        </w:rPr>
      </w:pPr>
      <w:r w:rsidRPr="005C10DD">
        <w:rPr>
          <w:rFonts w:ascii="Times New Roman" w:hAnsi="Times New Roman" w:cs="Times New Roman"/>
          <w:sz w:val="24"/>
          <w:szCs w:val="24"/>
        </w:rPr>
        <w:t xml:space="preserve">spolupráce s odborem sociálních věcí a PPP, SPC </w:t>
      </w:r>
    </w:p>
    <w:p w14:paraId="68372502" w14:textId="77777777" w:rsidR="001219A6" w:rsidRPr="005C10DD" w:rsidRDefault="001219A6" w:rsidP="00124989">
      <w:pPr>
        <w:pStyle w:val="Bezmezer"/>
        <w:numPr>
          <w:ilvl w:val="0"/>
          <w:numId w:val="30"/>
        </w:numPr>
        <w:spacing w:line="276" w:lineRule="auto"/>
        <w:rPr>
          <w:rFonts w:ascii="Times New Roman" w:hAnsi="Times New Roman" w:cs="Times New Roman"/>
          <w:sz w:val="24"/>
          <w:szCs w:val="24"/>
        </w:rPr>
      </w:pPr>
      <w:r w:rsidRPr="005C10DD">
        <w:rPr>
          <w:rFonts w:ascii="Times New Roman" w:hAnsi="Times New Roman" w:cs="Times New Roman"/>
          <w:sz w:val="24"/>
          <w:szCs w:val="24"/>
        </w:rPr>
        <w:t xml:space="preserve">účast na jednání výchovných komisí </w:t>
      </w:r>
    </w:p>
    <w:p w14:paraId="2693BF6E" w14:textId="77777777" w:rsidR="001219A6" w:rsidRPr="005C10DD" w:rsidRDefault="001219A6" w:rsidP="00124989">
      <w:pPr>
        <w:pStyle w:val="Bezmezer"/>
        <w:numPr>
          <w:ilvl w:val="0"/>
          <w:numId w:val="30"/>
        </w:numPr>
        <w:spacing w:line="276" w:lineRule="auto"/>
        <w:rPr>
          <w:rFonts w:ascii="Times New Roman" w:hAnsi="Times New Roman" w:cs="Times New Roman"/>
          <w:sz w:val="24"/>
          <w:szCs w:val="24"/>
        </w:rPr>
      </w:pPr>
      <w:r w:rsidRPr="005C10DD">
        <w:rPr>
          <w:rFonts w:ascii="Times New Roman" w:hAnsi="Times New Roman" w:cs="Times New Roman"/>
          <w:sz w:val="24"/>
          <w:szCs w:val="24"/>
        </w:rPr>
        <w:t xml:space="preserve">účast v hodinách, pomoc při řešení konkrétních problémů </w:t>
      </w:r>
    </w:p>
    <w:p w14:paraId="0D23A28D" w14:textId="77777777" w:rsidR="001219A6" w:rsidRPr="005C10DD" w:rsidRDefault="001219A6" w:rsidP="005C10DD">
      <w:pPr>
        <w:pStyle w:val="Bezmezer"/>
        <w:spacing w:line="276" w:lineRule="auto"/>
        <w:rPr>
          <w:rFonts w:ascii="Times New Roman" w:hAnsi="Times New Roman" w:cs="Times New Roman"/>
          <w:sz w:val="24"/>
          <w:szCs w:val="24"/>
        </w:rPr>
      </w:pPr>
    </w:p>
    <w:p w14:paraId="2B1FA88E" w14:textId="77777777" w:rsidR="001219A6" w:rsidRPr="003E4EF6" w:rsidRDefault="001219A6" w:rsidP="005C10DD">
      <w:pPr>
        <w:pStyle w:val="Bezmezer"/>
        <w:spacing w:line="276" w:lineRule="auto"/>
        <w:rPr>
          <w:rFonts w:ascii="Times New Roman" w:hAnsi="Times New Roman" w:cs="Times New Roman"/>
          <w:b/>
          <w:i/>
          <w:sz w:val="24"/>
          <w:szCs w:val="24"/>
        </w:rPr>
      </w:pPr>
      <w:r w:rsidRPr="003E4EF6">
        <w:rPr>
          <w:rFonts w:ascii="Times New Roman" w:hAnsi="Times New Roman" w:cs="Times New Roman"/>
          <w:b/>
          <w:i/>
          <w:sz w:val="24"/>
          <w:szCs w:val="24"/>
        </w:rPr>
        <w:t xml:space="preserve">2. Oblast vzdělávání </w:t>
      </w:r>
    </w:p>
    <w:p w14:paraId="7892254D" w14:textId="77777777" w:rsidR="001219A6" w:rsidRPr="005C10DD" w:rsidRDefault="001219A6" w:rsidP="00124989">
      <w:pPr>
        <w:pStyle w:val="Bezmezer"/>
        <w:numPr>
          <w:ilvl w:val="0"/>
          <w:numId w:val="31"/>
        </w:numPr>
        <w:spacing w:line="276" w:lineRule="auto"/>
        <w:rPr>
          <w:rFonts w:ascii="Times New Roman" w:hAnsi="Times New Roman" w:cs="Times New Roman"/>
          <w:sz w:val="24"/>
          <w:szCs w:val="24"/>
        </w:rPr>
      </w:pPr>
      <w:r w:rsidRPr="005C10DD">
        <w:rPr>
          <w:rFonts w:ascii="Times New Roman" w:hAnsi="Times New Roman" w:cs="Times New Roman"/>
          <w:sz w:val="24"/>
          <w:szCs w:val="24"/>
        </w:rPr>
        <w:t xml:space="preserve">evidence žáků s výukovými obtížemi </w:t>
      </w:r>
    </w:p>
    <w:p w14:paraId="19ADF363" w14:textId="77777777" w:rsidR="001219A6" w:rsidRPr="005C10DD" w:rsidRDefault="001219A6" w:rsidP="00124989">
      <w:pPr>
        <w:pStyle w:val="Bezmezer"/>
        <w:numPr>
          <w:ilvl w:val="0"/>
          <w:numId w:val="31"/>
        </w:numPr>
        <w:spacing w:line="276" w:lineRule="auto"/>
        <w:rPr>
          <w:rFonts w:ascii="Times New Roman" w:hAnsi="Times New Roman" w:cs="Times New Roman"/>
          <w:sz w:val="24"/>
          <w:szCs w:val="24"/>
        </w:rPr>
      </w:pPr>
      <w:r w:rsidRPr="005C10DD">
        <w:rPr>
          <w:rFonts w:ascii="Times New Roman" w:hAnsi="Times New Roman" w:cs="Times New Roman"/>
          <w:sz w:val="24"/>
          <w:szCs w:val="24"/>
        </w:rPr>
        <w:t xml:space="preserve">péče o žáky s výukovými obtížemi, upřesnění forem práce s nimi, časový harmonogram řešení situace, rozbor situace se žákem, spolupráce s třídním učitelem, příslušným vyučujícím, rodiči, PPP, SPC  </w:t>
      </w:r>
    </w:p>
    <w:p w14:paraId="415ECC8B" w14:textId="77777777" w:rsidR="001219A6" w:rsidRPr="005C10DD" w:rsidRDefault="001219A6" w:rsidP="00124989">
      <w:pPr>
        <w:pStyle w:val="Bezmezer"/>
        <w:numPr>
          <w:ilvl w:val="0"/>
          <w:numId w:val="31"/>
        </w:numPr>
        <w:spacing w:line="276" w:lineRule="auto"/>
        <w:rPr>
          <w:rFonts w:ascii="Times New Roman" w:hAnsi="Times New Roman" w:cs="Times New Roman"/>
          <w:sz w:val="24"/>
          <w:szCs w:val="24"/>
        </w:rPr>
      </w:pPr>
      <w:r w:rsidRPr="005C10DD">
        <w:rPr>
          <w:rFonts w:ascii="Times New Roman" w:hAnsi="Times New Roman" w:cs="Times New Roman"/>
          <w:sz w:val="24"/>
          <w:szCs w:val="24"/>
        </w:rPr>
        <w:t xml:space="preserve">zpracování individuálních vzdělávacích plánů a dohod o spolupráci mezi rodiči a školou </w:t>
      </w:r>
    </w:p>
    <w:p w14:paraId="6CD9D772" w14:textId="77777777" w:rsidR="001219A6" w:rsidRPr="005C10DD" w:rsidRDefault="001219A6" w:rsidP="00124989">
      <w:pPr>
        <w:pStyle w:val="Bezmezer"/>
        <w:numPr>
          <w:ilvl w:val="0"/>
          <w:numId w:val="31"/>
        </w:numPr>
        <w:spacing w:line="276" w:lineRule="auto"/>
        <w:rPr>
          <w:rFonts w:ascii="Times New Roman" w:hAnsi="Times New Roman" w:cs="Times New Roman"/>
          <w:sz w:val="24"/>
          <w:szCs w:val="24"/>
        </w:rPr>
      </w:pPr>
      <w:r w:rsidRPr="005C10DD">
        <w:rPr>
          <w:rFonts w:ascii="Times New Roman" w:hAnsi="Times New Roman" w:cs="Times New Roman"/>
          <w:sz w:val="24"/>
          <w:szCs w:val="24"/>
        </w:rPr>
        <w:t xml:space="preserve">doporučení k odborným vyšetřením </w:t>
      </w:r>
    </w:p>
    <w:p w14:paraId="7C2B2047" w14:textId="77777777" w:rsidR="001219A6" w:rsidRPr="005C10DD" w:rsidRDefault="001219A6" w:rsidP="005C10DD">
      <w:pPr>
        <w:pStyle w:val="Bezmezer"/>
        <w:spacing w:line="276" w:lineRule="auto"/>
        <w:rPr>
          <w:rFonts w:ascii="Times New Roman" w:hAnsi="Times New Roman" w:cs="Times New Roman"/>
          <w:sz w:val="24"/>
          <w:szCs w:val="24"/>
        </w:rPr>
      </w:pPr>
      <w:r w:rsidRPr="005C10DD">
        <w:rPr>
          <w:rFonts w:ascii="Times New Roman" w:hAnsi="Times New Roman" w:cs="Times New Roman"/>
          <w:sz w:val="24"/>
          <w:szCs w:val="24"/>
        </w:rPr>
        <w:t xml:space="preserve"> </w:t>
      </w:r>
    </w:p>
    <w:p w14:paraId="1D824B57" w14:textId="77777777" w:rsidR="001219A6" w:rsidRPr="003E4EF6" w:rsidRDefault="001219A6" w:rsidP="005C10DD">
      <w:pPr>
        <w:pStyle w:val="Bezmezer"/>
        <w:spacing w:line="276" w:lineRule="auto"/>
        <w:rPr>
          <w:rFonts w:ascii="Times New Roman" w:hAnsi="Times New Roman" w:cs="Times New Roman"/>
          <w:b/>
          <w:i/>
          <w:sz w:val="24"/>
          <w:szCs w:val="24"/>
        </w:rPr>
      </w:pPr>
      <w:r w:rsidRPr="005C10DD">
        <w:rPr>
          <w:rFonts w:ascii="Times New Roman" w:hAnsi="Times New Roman" w:cs="Times New Roman"/>
          <w:sz w:val="24"/>
          <w:szCs w:val="24"/>
        </w:rPr>
        <w:t xml:space="preserve"> </w:t>
      </w:r>
      <w:r w:rsidRPr="003E4EF6">
        <w:rPr>
          <w:rFonts w:ascii="Times New Roman" w:hAnsi="Times New Roman" w:cs="Times New Roman"/>
          <w:b/>
          <w:i/>
          <w:sz w:val="24"/>
          <w:szCs w:val="24"/>
        </w:rPr>
        <w:t xml:space="preserve">3. Profesní orientace žáků </w:t>
      </w:r>
    </w:p>
    <w:p w14:paraId="2A9112B6" w14:textId="77777777" w:rsidR="001219A6" w:rsidRPr="005C10DD" w:rsidRDefault="001219A6" w:rsidP="00124989">
      <w:pPr>
        <w:pStyle w:val="Bezmezer"/>
        <w:numPr>
          <w:ilvl w:val="0"/>
          <w:numId w:val="32"/>
        </w:numPr>
        <w:spacing w:line="276" w:lineRule="auto"/>
        <w:rPr>
          <w:rFonts w:ascii="Times New Roman" w:hAnsi="Times New Roman" w:cs="Times New Roman"/>
          <w:sz w:val="24"/>
          <w:szCs w:val="24"/>
        </w:rPr>
      </w:pPr>
      <w:r w:rsidRPr="005C10DD">
        <w:rPr>
          <w:rFonts w:ascii="Times New Roman" w:hAnsi="Times New Roman" w:cs="Times New Roman"/>
          <w:sz w:val="24"/>
          <w:szCs w:val="24"/>
        </w:rPr>
        <w:t xml:space="preserve">konzultace s rodiči a žáky </w:t>
      </w:r>
    </w:p>
    <w:p w14:paraId="1A879C3F" w14:textId="77777777" w:rsidR="001219A6" w:rsidRPr="005C10DD" w:rsidRDefault="00F265A6" w:rsidP="00124989">
      <w:pPr>
        <w:pStyle w:val="Bezmezer"/>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aktuální informace žákům 9.r</w:t>
      </w:r>
      <w:r w:rsidR="001219A6" w:rsidRPr="005C10DD">
        <w:rPr>
          <w:rFonts w:ascii="Times New Roman" w:hAnsi="Times New Roman" w:cs="Times New Roman"/>
          <w:sz w:val="24"/>
          <w:szCs w:val="24"/>
        </w:rPr>
        <w:t>očníku</w:t>
      </w:r>
    </w:p>
    <w:p w14:paraId="5F81E557" w14:textId="77777777" w:rsidR="001219A6" w:rsidRPr="00EB4F74" w:rsidRDefault="001219A6" w:rsidP="00124989">
      <w:pPr>
        <w:pStyle w:val="Bezmezer"/>
        <w:numPr>
          <w:ilvl w:val="0"/>
          <w:numId w:val="32"/>
        </w:numPr>
        <w:rPr>
          <w:rFonts w:ascii="Times New Roman" w:hAnsi="Times New Roman" w:cs="Times New Roman"/>
        </w:rPr>
      </w:pPr>
      <w:r w:rsidRPr="00EB4F74">
        <w:rPr>
          <w:rFonts w:ascii="Times New Roman" w:hAnsi="Times New Roman" w:cs="Times New Roman"/>
        </w:rPr>
        <w:t xml:space="preserve">informace o volbě povolání pro rodiče </w:t>
      </w:r>
    </w:p>
    <w:p w14:paraId="15482D40" w14:textId="77777777" w:rsidR="001219A6" w:rsidRDefault="001219A6" w:rsidP="00124989">
      <w:pPr>
        <w:pStyle w:val="Bezmezer"/>
        <w:numPr>
          <w:ilvl w:val="0"/>
          <w:numId w:val="32"/>
        </w:numPr>
        <w:rPr>
          <w:rFonts w:ascii="Times New Roman" w:hAnsi="Times New Roman" w:cs="Times New Roman"/>
        </w:rPr>
      </w:pPr>
      <w:r w:rsidRPr="00EB4F74">
        <w:rPr>
          <w:rFonts w:ascii="Times New Roman" w:hAnsi="Times New Roman" w:cs="Times New Roman"/>
        </w:rPr>
        <w:t>konzultace pro učitele: dle dohody, jednání výchovné komise</w:t>
      </w:r>
    </w:p>
    <w:p w14:paraId="0CFCA048" w14:textId="77777777" w:rsidR="001219A6" w:rsidRDefault="001219A6" w:rsidP="001219A6">
      <w:pPr>
        <w:pStyle w:val="Bezmezer"/>
        <w:rPr>
          <w:rFonts w:ascii="Times New Roman" w:hAnsi="Times New Roman" w:cs="Times New Roman"/>
        </w:rPr>
      </w:pPr>
    </w:p>
    <w:p w14:paraId="529DAE31" w14:textId="77777777" w:rsidR="001219A6" w:rsidRDefault="001219A6" w:rsidP="001219A6">
      <w:pPr>
        <w:pStyle w:val="Bezmezer"/>
        <w:rPr>
          <w:rFonts w:ascii="Times New Roman" w:hAnsi="Times New Roman" w:cs="Times New Roman"/>
        </w:rPr>
      </w:pPr>
    </w:p>
    <w:p w14:paraId="063064F2" w14:textId="77777777" w:rsidR="005C10DD" w:rsidRPr="00F265A6" w:rsidRDefault="005C10DD" w:rsidP="005C10DD">
      <w:pPr>
        <w:autoSpaceDE w:val="0"/>
        <w:autoSpaceDN w:val="0"/>
        <w:adjustRightInd w:val="0"/>
        <w:spacing w:line="276" w:lineRule="auto"/>
        <w:rPr>
          <w:b/>
          <w:bCs/>
          <w:w w:val="0"/>
          <w:u w:val="single"/>
        </w:rPr>
      </w:pPr>
      <w:r w:rsidRPr="005C10DD">
        <w:rPr>
          <w:b/>
          <w:bCs/>
          <w:w w:val="0"/>
          <w:u w:val="single"/>
        </w:rPr>
        <w:t>Třídní učitel (ve vztahu k primární prevenci):</w:t>
      </w:r>
    </w:p>
    <w:p w14:paraId="099D54E9" w14:textId="77777777" w:rsidR="003E4EF6" w:rsidRPr="003E4EF6" w:rsidRDefault="003E4EF6" w:rsidP="00124989">
      <w:pPr>
        <w:pStyle w:val="Odstavecseseznamem"/>
        <w:widowControl w:val="0"/>
        <w:numPr>
          <w:ilvl w:val="0"/>
          <w:numId w:val="34"/>
        </w:numPr>
        <w:autoSpaceDE w:val="0"/>
        <w:autoSpaceDN w:val="0"/>
        <w:adjustRightInd w:val="0"/>
        <w:spacing w:line="276" w:lineRule="auto"/>
        <w:jc w:val="both"/>
        <w:rPr>
          <w:w w:val="0"/>
        </w:rPr>
      </w:pPr>
      <w:r>
        <w:rPr>
          <w:bCs/>
          <w:w w:val="0"/>
        </w:rPr>
        <w:t>s</w:t>
      </w:r>
      <w:r w:rsidR="005C10DD" w:rsidRPr="003E4EF6">
        <w:rPr>
          <w:bCs/>
          <w:w w:val="0"/>
        </w:rPr>
        <w:t>polupracuje se školním metodikem prevence na zachycování varovných signálů, podí</w:t>
      </w:r>
      <w:r>
        <w:rPr>
          <w:bCs/>
          <w:w w:val="0"/>
        </w:rPr>
        <w:t>lí se na realizaci P</w:t>
      </w:r>
      <w:r w:rsidR="005C10DD" w:rsidRPr="003E4EF6">
        <w:rPr>
          <w:bCs/>
          <w:w w:val="0"/>
        </w:rPr>
        <w:t>reventivního programu a na pedagogi</w:t>
      </w:r>
      <w:r>
        <w:rPr>
          <w:bCs/>
          <w:w w:val="0"/>
        </w:rPr>
        <w:t xml:space="preserve">cké diagnostice vztahů ve </w:t>
      </w:r>
      <w:r>
        <w:rPr>
          <w:bCs/>
          <w:w w:val="0"/>
        </w:rPr>
        <w:lastRenderedPageBreak/>
        <w:t>třídě</w:t>
      </w:r>
    </w:p>
    <w:p w14:paraId="73CF1C93" w14:textId="77777777" w:rsidR="003E4EF6" w:rsidRPr="003E4EF6" w:rsidRDefault="003E4EF6" w:rsidP="00124989">
      <w:pPr>
        <w:pStyle w:val="Odstavecseseznamem"/>
        <w:widowControl w:val="0"/>
        <w:numPr>
          <w:ilvl w:val="0"/>
          <w:numId w:val="34"/>
        </w:numPr>
        <w:autoSpaceDE w:val="0"/>
        <w:autoSpaceDN w:val="0"/>
        <w:adjustRightInd w:val="0"/>
        <w:spacing w:line="276" w:lineRule="auto"/>
        <w:jc w:val="both"/>
        <w:rPr>
          <w:w w:val="0"/>
        </w:rPr>
      </w:pPr>
      <w:r>
        <w:rPr>
          <w:bCs/>
          <w:w w:val="0"/>
        </w:rPr>
        <w:t>m</w:t>
      </w:r>
      <w:r w:rsidR="005C10DD" w:rsidRPr="003E4EF6">
        <w:rPr>
          <w:bCs/>
          <w:w w:val="0"/>
        </w:rPr>
        <w:t>otivuje k vytvoření vnitřních pravidel třídy, která jsou v souladu se školním řádem a dbá na jejich důsledné dodržování (vytváření otevřené bezpečné atmosféry a pozitivního sociálního klimatu ve třídě); podporuje rozvoj pozitivních sociálních interakcí mezi žáky třídy</w:t>
      </w:r>
      <w:r w:rsidR="005C10DD" w:rsidRPr="003E4EF6">
        <w:rPr>
          <w:b/>
          <w:bCs/>
          <w:w w:val="0"/>
        </w:rPr>
        <w:t xml:space="preserve"> </w:t>
      </w:r>
    </w:p>
    <w:p w14:paraId="6B881A80" w14:textId="77777777" w:rsidR="005C10DD" w:rsidRPr="003E4EF6" w:rsidRDefault="003E4EF6" w:rsidP="00124989">
      <w:pPr>
        <w:pStyle w:val="Odstavecseseznamem"/>
        <w:widowControl w:val="0"/>
        <w:numPr>
          <w:ilvl w:val="0"/>
          <w:numId w:val="34"/>
        </w:numPr>
        <w:autoSpaceDE w:val="0"/>
        <w:autoSpaceDN w:val="0"/>
        <w:adjustRightInd w:val="0"/>
        <w:spacing w:line="276" w:lineRule="auto"/>
        <w:jc w:val="both"/>
        <w:rPr>
          <w:w w:val="0"/>
        </w:rPr>
      </w:pPr>
      <w:r>
        <w:rPr>
          <w:bCs/>
          <w:w w:val="0"/>
        </w:rPr>
        <w:t>z</w:t>
      </w:r>
      <w:r w:rsidR="005C10DD" w:rsidRPr="003E4EF6">
        <w:rPr>
          <w:bCs/>
          <w:w w:val="0"/>
        </w:rPr>
        <w:t>ískává a udržuje si přehled o osobnostních zvláštnostech žáků třídy a o jejich rodinném</w:t>
      </w:r>
      <w:r w:rsidR="005C10DD" w:rsidRPr="003E4EF6">
        <w:rPr>
          <w:b/>
          <w:bCs/>
          <w:w w:val="0"/>
        </w:rPr>
        <w:t xml:space="preserve"> </w:t>
      </w:r>
      <w:r w:rsidR="005C10DD" w:rsidRPr="003E4EF6">
        <w:rPr>
          <w:bCs/>
          <w:w w:val="0"/>
        </w:rPr>
        <w:t>zázemí.</w:t>
      </w:r>
      <w:r w:rsidR="005C10DD" w:rsidRPr="003E4EF6">
        <w:rPr>
          <w:b/>
          <w:bCs/>
          <w:w w:val="0"/>
        </w:rPr>
        <w:t xml:space="preserve"> </w:t>
      </w:r>
    </w:p>
    <w:p w14:paraId="5F6D9E4E" w14:textId="77777777" w:rsidR="001219A6" w:rsidRPr="00EB4F74" w:rsidRDefault="001219A6" w:rsidP="001219A6">
      <w:pPr>
        <w:pStyle w:val="Bezmezer"/>
        <w:rPr>
          <w:rFonts w:ascii="Times New Roman" w:hAnsi="Times New Roman" w:cs="Times New Roman"/>
        </w:rPr>
      </w:pPr>
    </w:p>
    <w:p w14:paraId="0B5EEF48" w14:textId="77777777" w:rsidR="006A0027" w:rsidRDefault="006A0027" w:rsidP="001219A6">
      <w:pPr>
        <w:pStyle w:val="Bezmezer"/>
        <w:rPr>
          <w:rFonts w:ascii="Times New Roman" w:hAnsi="Times New Roman" w:cs="Times New Roman"/>
          <w:b/>
          <w:i/>
        </w:rPr>
      </w:pPr>
    </w:p>
    <w:p w14:paraId="540E4192" w14:textId="77777777" w:rsidR="006A0027" w:rsidRDefault="006A0027" w:rsidP="001219A6">
      <w:pPr>
        <w:pStyle w:val="Bezmezer"/>
        <w:rPr>
          <w:rFonts w:ascii="Times New Roman" w:hAnsi="Times New Roman" w:cs="Times New Roman"/>
          <w:b/>
          <w:i/>
        </w:rPr>
      </w:pPr>
    </w:p>
    <w:p w14:paraId="41F66285" w14:textId="77777777" w:rsidR="001219A6" w:rsidRPr="003E4EF6" w:rsidRDefault="001219A6" w:rsidP="001219A6">
      <w:pPr>
        <w:pStyle w:val="Bezmezer"/>
        <w:rPr>
          <w:rFonts w:ascii="Times New Roman" w:hAnsi="Times New Roman" w:cs="Times New Roman"/>
          <w:b/>
          <w:sz w:val="24"/>
          <w:szCs w:val="24"/>
          <w:u w:val="single"/>
        </w:rPr>
      </w:pPr>
      <w:r w:rsidRPr="00EB4F74">
        <w:rPr>
          <w:rFonts w:ascii="Times New Roman" w:hAnsi="Times New Roman" w:cs="Times New Roman"/>
          <w:b/>
          <w:i/>
        </w:rPr>
        <w:t xml:space="preserve"> </w:t>
      </w:r>
      <w:r w:rsidRPr="003E4EF6">
        <w:rPr>
          <w:rFonts w:ascii="Times New Roman" w:hAnsi="Times New Roman" w:cs="Times New Roman"/>
          <w:b/>
          <w:sz w:val="24"/>
          <w:szCs w:val="24"/>
          <w:u w:val="single"/>
        </w:rPr>
        <w:t>Vzdělávání pracovníků</w:t>
      </w:r>
    </w:p>
    <w:p w14:paraId="242E520C" w14:textId="77777777" w:rsidR="001219A6" w:rsidRPr="003E4EF6" w:rsidRDefault="001219A6" w:rsidP="003E4EF6">
      <w:pPr>
        <w:pStyle w:val="Bezmezer"/>
        <w:spacing w:line="276" w:lineRule="auto"/>
        <w:rPr>
          <w:rFonts w:ascii="Times New Roman" w:hAnsi="Times New Roman" w:cs="Times New Roman"/>
          <w:b/>
          <w:sz w:val="24"/>
          <w:szCs w:val="24"/>
        </w:rPr>
      </w:pPr>
    </w:p>
    <w:p w14:paraId="200E6603" w14:textId="77777777" w:rsidR="001219A6" w:rsidRPr="003E4EF6" w:rsidRDefault="001219A6" w:rsidP="003E4EF6">
      <w:pPr>
        <w:pStyle w:val="Bezmezer"/>
        <w:spacing w:line="276" w:lineRule="auto"/>
        <w:rPr>
          <w:rFonts w:ascii="Times New Roman" w:hAnsi="Times New Roman" w:cs="Times New Roman"/>
          <w:sz w:val="24"/>
          <w:szCs w:val="24"/>
        </w:rPr>
      </w:pPr>
      <w:r w:rsidRPr="003E4EF6">
        <w:rPr>
          <w:rFonts w:ascii="Times New Roman" w:hAnsi="Times New Roman" w:cs="Times New Roman"/>
          <w:sz w:val="24"/>
          <w:szCs w:val="24"/>
        </w:rPr>
        <w:t xml:space="preserve">Každý pracovník má možnost dalšího vzdělávání. Nabídka všech vzdělávacích programů je vyvěšena na určeném místě a zasílána prostřednictvím emailů. </w:t>
      </w:r>
    </w:p>
    <w:p w14:paraId="636C37C9" w14:textId="77777777" w:rsidR="001219A6" w:rsidRPr="003E4EF6" w:rsidRDefault="001219A6" w:rsidP="003E4EF6">
      <w:pPr>
        <w:pStyle w:val="Bezmezer"/>
        <w:spacing w:line="276" w:lineRule="auto"/>
        <w:rPr>
          <w:rFonts w:ascii="Times New Roman" w:hAnsi="Times New Roman" w:cs="Times New Roman"/>
          <w:sz w:val="24"/>
          <w:szCs w:val="24"/>
        </w:rPr>
      </w:pPr>
      <w:r w:rsidRPr="003E4EF6">
        <w:rPr>
          <w:rFonts w:ascii="Times New Roman" w:hAnsi="Times New Roman" w:cs="Times New Roman"/>
          <w:sz w:val="24"/>
          <w:szCs w:val="24"/>
        </w:rPr>
        <w:t>Pracovníci školy znají důležitost prevence a postupy řešení problémů. Pedagogičtí pracovníci vědí, jak vypadají nezdravé sociální vztahy a ví, jak mají postupovat.</w:t>
      </w:r>
    </w:p>
    <w:p w14:paraId="49A50AC9" w14:textId="77777777" w:rsidR="001219A6" w:rsidRPr="003E4EF6" w:rsidRDefault="001219A6" w:rsidP="003E4EF6">
      <w:pPr>
        <w:pStyle w:val="Bezmezer"/>
        <w:spacing w:line="276" w:lineRule="auto"/>
        <w:rPr>
          <w:rFonts w:ascii="Times New Roman" w:hAnsi="Times New Roman" w:cs="Times New Roman"/>
          <w:sz w:val="24"/>
          <w:szCs w:val="24"/>
        </w:rPr>
      </w:pPr>
    </w:p>
    <w:p w14:paraId="5B9BA905" w14:textId="77777777" w:rsidR="001219A6" w:rsidRPr="003E4EF6" w:rsidRDefault="001219A6" w:rsidP="003E4EF6">
      <w:pPr>
        <w:pStyle w:val="Bezmezer"/>
        <w:spacing w:line="276" w:lineRule="auto"/>
        <w:rPr>
          <w:rFonts w:ascii="Times New Roman" w:hAnsi="Times New Roman" w:cs="Times New Roman"/>
          <w:b/>
          <w:sz w:val="24"/>
          <w:szCs w:val="24"/>
        </w:rPr>
      </w:pPr>
    </w:p>
    <w:p w14:paraId="7DB00326" w14:textId="77777777" w:rsidR="001219A6" w:rsidRPr="003E4EF6" w:rsidRDefault="001219A6" w:rsidP="003E4EF6">
      <w:pPr>
        <w:pStyle w:val="Bezmezer"/>
        <w:spacing w:line="276" w:lineRule="auto"/>
        <w:rPr>
          <w:rFonts w:ascii="Times New Roman" w:hAnsi="Times New Roman" w:cs="Times New Roman"/>
          <w:b/>
          <w:sz w:val="24"/>
          <w:szCs w:val="24"/>
        </w:rPr>
      </w:pPr>
    </w:p>
    <w:p w14:paraId="6475BCF1" w14:textId="77777777" w:rsidR="001219A6" w:rsidRPr="003E4EF6" w:rsidRDefault="001219A6" w:rsidP="003E4EF6">
      <w:pPr>
        <w:pStyle w:val="Bezmezer"/>
        <w:spacing w:line="276" w:lineRule="auto"/>
        <w:rPr>
          <w:rFonts w:ascii="Times New Roman" w:hAnsi="Times New Roman" w:cs="Times New Roman"/>
          <w:b/>
          <w:sz w:val="24"/>
          <w:szCs w:val="24"/>
          <w:u w:val="single"/>
        </w:rPr>
      </w:pPr>
      <w:r w:rsidRPr="003E4EF6">
        <w:rPr>
          <w:rFonts w:ascii="Times New Roman" w:hAnsi="Times New Roman" w:cs="Times New Roman"/>
          <w:b/>
          <w:sz w:val="24"/>
          <w:szCs w:val="24"/>
          <w:u w:val="single"/>
        </w:rPr>
        <w:t>Preventivně výchovná činnost žáků</w:t>
      </w:r>
    </w:p>
    <w:p w14:paraId="13DE585F" w14:textId="77777777" w:rsidR="001219A6" w:rsidRPr="003E4EF6" w:rsidRDefault="001219A6" w:rsidP="003E4EF6">
      <w:pPr>
        <w:pStyle w:val="Bezmezer"/>
        <w:spacing w:line="276" w:lineRule="auto"/>
        <w:rPr>
          <w:rFonts w:ascii="Times New Roman" w:hAnsi="Times New Roman" w:cs="Times New Roman"/>
          <w:sz w:val="24"/>
          <w:szCs w:val="24"/>
        </w:rPr>
      </w:pPr>
    </w:p>
    <w:p w14:paraId="53F100CA" w14:textId="77777777" w:rsidR="001219A6" w:rsidRPr="003E4EF6" w:rsidRDefault="001219A6" w:rsidP="003E4EF6">
      <w:pPr>
        <w:pStyle w:val="Bezmezer"/>
        <w:spacing w:line="276" w:lineRule="auto"/>
        <w:rPr>
          <w:rFonts w:ascii="Times New Roman" w:hAnsi="Times New Roman" w:cs="Times New Roman"/>
          <w:sz w:val="24"/>
          <w:szCs w:val="24"/>
        </w:rPr>
      </w:pPr>
      <w:r w:rsidRPr="003E4EF6">
        <w:rPr>
          <w:rFonts w:ascii="Times New Roman" w:hAnsi="Times New Roman" w:cs="Times New Roman"/>
          <w:sz w:val="24"/>
          <w:szCs w:val="24"/>
        </w:rPr>
        <w:t>Zajištění vhodných programů na podporu sebevědomí, umění komunikace, vytváření pozitivních vztahů nebo na zjištění rušivých zvláštností chování atd.</w:t>
      </w:r>
    </w:p>
    <w:p w14:paraId="5FB81BC6" w14:textId="77777777" w:rsidR="001219A6" w:rsidRPr="003E4EF6" w:rsidRDefault="001219A6" w:rsidP="003E4EF6">
      <w:pPr>
        <w:pStyle w:val="Bezmezer"/>
        <w:spacing w:line="276" w:lineRule="auto"/>
        <w:rPr>
          <w:rFonts w:ascii="Times New Roman" w:hAnsi="Times New Roman" w:cs="Times New Roman"/>
          <w:sz w:val="24"/>
          <w:szCs w:val="24"/>
        </w:rPr>
      </w:pPr>
      <w:r w:rsidRPr="003E4EF6">
        <w:rPr>
          <w:rFonts w:ascii="Times New Roman" w:hAnsi="Times New Roman" w:cs="Times New Roman"/>
          <w:sz w:val="24"/>
          <w:szCs w:val="24"/>
        </w:rPr>
        <w:t>Žáci vědí, co je a co není šikana a jak se zachovat, když se v jejich okolí objeví.</w:t>
      </w:r>
    </w:p>
    <w:p w14:paraId="350E6554" w14:textId="77777777" w:rsidR="001219A6" w:rsidRPr="003E4EF6" w:rsidRDefault="001219A6" w:rsidP="003E4EF6">
      <w:pPr>
        <w:pStyle w:val="Bezmezer"/>
        <w:spacing w:line="276" w:lineRule="auto"/>
        <w:rPr>
          <w:rFonts w:ascii="Times New Roman" w:hAnsi="Times New Roman" w:cs="Times New Roman"/>
          <w:sz w:val="24"/>
          <w:szCs w:val="24"/>
        </w:rPr>
      </w:pPr>
    </w:p>
    <w:p w14:paraId="04521EA9" w14:textId="77777777" w:rsidR="001219A6" w:rsidRPr="003E4EF6" w:rsidRDefault="001219A6" w:rsidP="003E4EF6">
      <w:pPr>
        <w:pStyle w:val="Bezmezer"/>
        <w:spacing w:line="276" w:lineRule="auto"/>
        <w:rPr>
          <w:rFonts w:ascii="Times New Roman" w:hAnsi="Times New Roman" w:cs="Times New Roman"/>
          <w:sz w:val="24"/>
          <w:szCs w:val="24"/>
        </w:rPr>
      </w:pPr>
    </w:p>
    <w:p w14:paraId="5D6EF662" w14:textId="77777777" w:rsidR="001219A6" w:rsidRPr="00F265A6" w:rsidRDefault="001219A6" w:rsidP="001219A6">
      <w:pPr>
        <w:rPr>
          <w:sz w:val="28"/>
          <w:szCs w:val="28"/>
        </w:rPr>
      </w:pPr>
    </w:p>
    <w:p w14:paraId="04EF0843" w14:textId="77777777" w:rsidR="001219A6" w:rsidRPr="00D146AB" w:rsidRDefault="001219A6" w:rsidP="001219A6">
      <w:pPr>
        <w:spacing w:line="276" w:lineRule="auto"/>
        <w:rPr>
          <w:i/>
          <w:iCs/>
          <w:color w:val="FC5842"/>
          <w:sz w:val="28"/>
          <w:szCs w:val="28"/>
        </w:rPr>
      </w:pPr>
      <w:r w:rsidRPr="00D146AB">
        <w:rPr>
          <w:b/>
          <w:i/>
          <w:iCs/>
          <w:color w:val="FC5842"/>
          <w:w w:val="110"/>
          <w:sz w:val="28"/>
          <w:szCs w:val="28"/>
        </w:rPr>
        <w:t>Hlavní úkoly:</w:t>
      </w:r>
    </w:p>
    <w:p w14:paraId="611CB314" w14:textId="77777777" w:rsidR="001219A6" w:rsidRPr="00C95ABF" w:rsidRDefault="001219A6" w:rsidP="001219A6">
      <w:pPr>
        <w:rPr>
          <w:b/>
          <w:u w:val="single"/>
        </w:rPr>
      </w:pPr>
    </w:p>
    <w:p w14:paraId="250EDDB5" w14:textId="77777777" w:rsidR="001219A6" w:rsidRDefault="001219A6" w:rsidP="00CF0EF7">
      <w:pPr>
        <w:spacing w:line="276" w:lineRule="auto"/>
      </w:pPr>
      <w:r w:rsidRPr="00C95ABF">
        <w:t>I. Sledování konkrétních podmínek a situace ve škole z hlediska možnosti výskytu rizikového chování a jeho včasné podchycení:</w:t>
      </w:r>
    </w:p>
    <w:p w14:paraId="465C419E" w14:textId="77777777" w:rsidR="00CF0EF7" w:rsidRDefault="00CF0EF7" w:rsidP="00CF0EF7">
      <w:pPr>
        <w:spacing w:line="276" w:lineRule="auto"/>
      </w:pPr>
    </w:p>
    <w:p w14:paraId="5C4E3492" w14:textId="77777777" w:rsidR="001219A6" w:rsidRPr="00C95ABF" w:rsidRDefault="001219A6" w:rsidP="00124989">
      <w:pPr>
        <w:pStyle w:val="Odstavecseseznamem"/>
        <w:numPr>
          <w:ilvl w:val="0"/>
          <w:numId w:val="37"/>
        </w:numPr>
        <w:spacing w:line="276" w:lineRule="auto"/>
      </w:pPr>
      <w:r w:rsidRPr="00C95ABF">
        <w:t>zmapování výchovných problémů a poruch chování žáků v jednotlivých třídách</w:t>
      </w:r>
    </w:p>
    <w:p w14:paraId="3F43ADA4" w14:textId="77777777" w:rsidR="001219A6" w:rsidRPr="00C95ABF" w:rsidRDefault="001219A6" w:rsidP="00124989">
      <w:pPr>
        <w:pStyle w:val="Odstavecseseznamem"/>
        <w:numPr>
          <w:ilvl w:val="0"/>
          <w:numId w:val="37"/>
        </w:numPr>
        <w:spacing w:line="276" w:lineRule="auto"/>
      </w:pPr>
      <w:r w:rsidRPr="00C95ABF">
        <w:t>vyhledávání jednotlivých rizikových skupin dětí (formy dotazníků, sociometrická šetření aj.)</w:t>
      </w:r>
    </w:p>
    <w:p w14:paraId="226935EF" w14:textId="77777777" w:rsidR="001219A6" w:rsidRPr="00C95ABF" w:rsidRDefault="001219A6" w:rsidP="00124989">
      <w:pPr>
        <w:pStyle w:val="Odstavecseseznamem"/>
        <w:numPr>
          <w:ilvl w:val="0"/>
          <w:numId w:val="37"/>
        </w:numPr>
        <w:spacing w:line="276" w:lineRule="auto"/>
      </w:pPr>
      <w:r w:rsidRPr="00C95ABF">
        <w:t>zavedení přehledné dokumentace, úzká spolupráce s výchovným poradcem</w:t>
      </w:r>
    </w:p>
    <w:p w14:paraId="3946E4FF" w14:textId="77777777" w:rsidR="001219A6" w:rsidRPr="00C95ABF" w:rsidRDefault="001219A6" w:rsidP="00CF0EF7">
      <w:pPr>
        <w:spacing w:line="276" w:lineRule="auto"/>
      </w:pPr>
    </w:p>
    <w:p w14:paraId="6FCBD5F0" w14:textId="77777777" w:rsidR="001219A6" w:rsidRPr="00C95ABF" w:rsidRDefault="001219A6" w:rsidP="001219A6">
      <w:pPr>
        <w:pStyle w:val="Zkladntext2"/>
        <w:rPr>
          <w:sz w:val="24"/>
        </w:rPr>
      </w:pPr>
      <w:r w:rsidRPr="00C95ABF">
        <w:rPr>
          <w:sz w:val="24"/>
        </w:rPr>
        <w:t>II. Výchova ke zdravému životnímu stylu, preventivní, etická a právní výchova ve výuce jednotlivých předmětů</w:t>
      </w:r>
    </w:p>
    <w:p w14:paraId="79DB4714" w14:textId="77777777" w:rsidR="001219A6" w:rsidRDefault="001219A6" w:rsidP="001219A6">
      <w:pPr>
        <w:pStyle w:val="Zkladntext2"/>
        <w:rPr>
          <w:b w:val="0"/>
          <w:sz w:val="24"/>
        </w:rPr>
      </w:pPr>
      <w:r w:rsidRPr="00C95ABF">
        <w:rPr>
          <w:b w:val="0"/>
          <w:sz w:val="24"/>
        </w:rPr>
        <w:t>-dle ŠVP</w:t>
      </w:r>
    </w:p>
    <w:p w14:paraId="6C42C3DF" w14:textId="77777777" w:rsidR="00CF0EF7" w:rsidRPr="00C95ABF" w:rsidRDefault="00CF0EF7" w:rsidP="001219A6">
      <w:pPr>
        <w:pStyle w:val="Zkladntext2"/>
        <w:rPr>
          <w:b w:val="0"/>
          <w:sz w:val="24"/>
        </w:rPr>
      </w:pPr>
    </w:p>
    <w:p w14:paraId="58613AB8" w14:textId="77777777" w:rsidR="001219A6" w:rsidRPr="00C95ABF" w:rsidRDefault="001219A6" w:rsidP="001219A6">
      <w:pPr>
        <w:pStyle w:val="Zkladntext2"/>
        <w:rPr>
          <w:b w:val="0"/>
          <w:sz w:val="24"/>
        </w:rPr>
      </w:pPr>
    </w:p>
    <w:p w14:paraId="251696A9" w14:textId="77777777" w:rsidR="001219A6" w:rsidRPr="00C95ABF" w:rsidRDefault="001219A6" w:rsidP="001219A6">
      <w:pPr>
        <w:pStyle w:val="Zkladntext2"/>
        <w:rPr>
          <w:sz w:val="24"/>
        </w:rPr>
      </w:pPr>
      <w:r w:rsidRPr="00C95ABF">
        <w:rPr>
          <w:sz w:val="24"/>
        </w:rPr>
        <w:t>III. Další vzdělávání školního metodika prevence a ostatních pedagogických pracovníků</w:t>
      </w:r>
    </w:p>
    <w:p w14:paraId="6E9EA7DC" w14:textId="77777777" w:rsidR="001219A6" w:rsidRPr="00C95ABF" w:rsidRDefault="001219A6" w:rsidP="00CF0EF7"/>
    <w:p w14:paraId="579A944A" w14:textId="77777777" w:rsidR="001219A6" w:rsidRDefault="00CF0EF7" w:rsidP="00124989">
      <w:pPr>
        <w:pStyle w:val="Odstavecseseznamem"/>
        <w:numPr>
          <w:ilvl w:val="0"/>
          <w:numId w:val="38"/>
        </w:numPr>
      </w:pPr>
      <w:r>
        <w:t>-p</w:t>
      </w:r>
      <w:r w:rsidR="001219A6" w:rsidRPr="00C95ABF">
        <w:t>edagogičtí pracovníci jsou vzděláváni pravidelně v rámci nabídnutých programů a seminářů pořádaných PC Zlín, PPP ve Vsetíně a da</w:t>
      </w:r>
      <w:r>
        <w:t>lšími semináři v ČR dle nabídky</w:t>
      </w:r>
    </w:p>
    <w:p w14:paraId="6037ADFA" w14:textId="77777777" w:rsidR="00CF0EF7" w:rsidRPr="00C95ABF" w:rsidRDefault="00CF0EF7" w:rsidP="00CF0EF7"/>
    <w:p w14:paraId="531A3A84" w14:textId="77777777" w:rsidR="001219A6" w:rsidRPr="00C95ABF" w:rsidRDefault="00CF0EF7" w:rsidP="00124989">
      <w:pPr>
        <w:pStyle w:val="Odstavecseseznamem"/>
        <w:numPr>
          <w:ilvl w:val="0"/>
          <w:numId w:val="38"/>
        </w:numPr>
      </w:pPr>
      <w:r>
        <w:lastRenderedPageBreak/>
        <w:t>-m</w:t>
      </w:r>
      <w:r w:rsidR="001219A6" w:rsidRPr="00C95ABF">
        <w:t>etodička prevence se pravidelně účastní pracovních schůzek metodiků pořádaných PPP ve Vsetíně a dalších odbornýc</w:t>
      </w:r>
      <w:r>
        <w:t>h seminářů dle aktuální nabídky</w:t>
      </w:r>
    </w:p>
    <w:p w14:paraId="3043CCF8" w14:textId="77777777" w:rsidR="001219A6" w:rsidRPr="00C95ABF" w:rsidRDefault="001219A6" w:rsidP="00CF0EF7"/>
    <w:p w14:paraId="341B18F7" w14:textId="77777777" w:rsidR="001219A6" w:rsidRPr="00C95ABF" w:rsidRDefault="00CF0EF7" w:rsidP="00124989">
      <w:pPr>
        <w:pStyle w:val="Odstavecseseznamem"/>
        <w:numPr>
          <w:ilvl w:val="0"/>
          <w:numId w:val="38"/>
        </w:numPr>
      </w:pPr>
      <w:r>
        <w:t>-v</w:t>
      </w:r>
      <w:r w:rsidR="001219A6" w:rsidRPr="00C95ABF">
        <w:t>ýchovná poradkyně se účastní odborných seminářů dle aktuální nabídky.</w:t>
      </w:r>
    </w:p>
    <w:p w14:paraId="0E999187" w14:textId="77777777" w:rsidR="001219A6" w:rsidRPr="00C95ABF" w:rsidRDefault="001219A6" w:rsidP="00CF0EF7"/>
    <w:p w14:paraId="34709AB2" w14:textId="77777777" w:rsidR="001219A6" w:rsidRPr="00C95ABF" w:rsidRDefault="00CF0EF7" w:rsidP="00124989">
      <w:pPr>
        <w:pStyle w:val="Odstavecseseznamem"/>
        <w:numPr>
          <w:ilvl w:val="0"/>
          <w:numId w:val="38"/>
        </w:numPr>
      </w:pPr>
      <w:r>
        <w:t>-ú</w:t>
      </w:r>
      <w:r w:rsidR="001219A6" w:rsidRPr="00C95ABF">
        <w:t>čast pedagogických pracovníků na seminářích – sociální dovednosti pro pedagogické pracovníky, komunikační dovednosti, šikana, umění jednat s lidmi.</w:t>
      </w:r>
    </w:p>
    <w:p w14:paraId="5EEB7069" w14:textId="77777777" w:rsidR="001219A6" w:rsidRPr="00C95ABF" w:rsidRDefault="001219A6" w:rsidP="00CF0EF7"/>
    <w:p w14:paraId="09444C82" w14:textId="77777777" w:rsidR="001219A6" w:rsidRPr="00C95ABF" w:rsidRDefault="001219A6" w:rsidP="00CF0EF7"/>
    <w:p w14:paraId="1C37BAF8" w14:textId="77777777" w:rsidR="004E05D7" w:rsidRDefault="004E05D7" w:rsidP="001219A6">
      <w:pPr>
        <w:rPr>
          <w:b/>
        </w:rPr>
      </w:pPr>
    </w:p>
    <w:p w14:paraId="210C8839" w14:textId="77777777" w:rsidR="001219A6" w:rsidRDefault="001219A6" w:rsidP="001219A6">
      <w:pPr>
        <w:rPr>
          <w:b/>
        </w:rPr>
      </w:pPr>
      <w:r w:rsidRPr="00C95ABF">
        <w:rPr>
          <w:b/>
        </w:rPr>
        <w:t>IV. Navozování příznivého psychosociálního klimatu ve škole</w:t>
      </w:r>
    </w:p>
    <w:p w14:paraId="78D2BB29" w14:textId="77777777" w:rsidR="00CF0EF7" w:rsidRPr="00CF0EF7" w:rsidRDefault="00CF0EF7" w:rsidP="00124989">
      <w:pPr>
        <w:pStyle w:val="Odstavecseseznamem"/>
        <w:numPr>
          <w:ilvl w:val="0"/>
          <w:numId w:val="35"/>
        </w:numPr>
        <w:tabs>
          <w:tab w:val="left" w:pos="1215"/>
        </w:tabs>
        <w:spacing w:line="360" w:lineRule="auto"/>
        <w:jc w:val="both"/>
      </w:pPr>
      <w:r>
        <w:t>v</w:t>
      </w:r>
      <w:r w:rsidRPr="00CF0EF7">
        <w:t>ytváření atmosféry vzájemnosti, důvěry, respektu a bezpečí ve škole</w:t>
      </w:r>
    </w:p>
    <w:p w14:paraId="47630689" w14:textId="77777777" w:rsidR="00CF0EF7" w:rsidRDefault="00CF0EF7" w:rsidP="00CF0EF7">
      <w:pPr>
        <w:tabs>
          <w:tab w:val="left" w:pos="1215"/>
        </w:tabs>
        <w:spacing w:line="360" w:lineRule="auto"/>
        <w:jc w:val="both"/>
        <w:rPr>
          <w:rFonts w:asciiTheme="majorHAnsi" w:hAnsiTheme="majorHAnsi"/>
          <w:b/>
        </w:rPr>
      </w:pPr>
    </w:p>
    <w:p w14:paraId="3CFE8C50" w14:textId="77777777" w:rsidR="00CF0EF7" w:rsidRPr="00CF0EF7" w:rsidRDefault="00CF0EF7" w:rsidP="00CF0EF7">
      <w:pPr>
        <w:tabs>
          <w:tab w:val="left" w:pos="1215"/>
        </w:tabs>
        <w:spacing w:line="276" w:lineRule="auto"/>
        <w:rPr>
          <w:b/>
          <w:sz w:val="22"/>
          <w:szCs w:val="22"/>
        </w:rPr>
      </w:pPr>
      <w:r w:rsidRPr="00CF0EF7">
        <w:rPr>
          <w:b/>
          <w:sz w:val="22"/>
          <w:szCs w:val="22"/>
        </w:rPr>
        <w:t>Přístup k informacím a práce s informacemi</w:t>
      </w:r>
    </w:p>
    <w:p w14:paraId="0C59AB0A" w14:textId="77777777" w:rsidR="00CF0EF7" w:rsidRPr="00CF0EF7" w:rsidRDefault="00CF0EF7" w:rsidP="00124989">
      <w:pPr>
        <w:numPr>
          <w:ilvl w:val="0"/>
          <w:numId w:val="36"/>
        </w:numPr>
        <w:tabs>
          <w:tab w:val="left" w:pos="1215"/>
        </w:tabs>
        <w:suppressAutoHyphens/>
        <w:spacing w:line="276" w:lineRule="auto"/>
        <w:jc w:val="both"/>
      </w:pPr>
      <w:r w:rsidRPr="00CF0EF7">
        <w:t>Umění používat různé informační zdroje, kriticky zhodnotit, porovnat informace. Vytváření vlastního názoru, životního postoje.</w:t>
      </w:r>
    </w:p>
    <w:p w14:paraId="6703472B" w14:textId="77777777" w:rsidR="00CF0EF7" w:rsidRPr="00CF0EF7" w:rsidRDefault="00CF0EF7" w:rsidP="00124989">
      <w:pPr>
        <w:numPr>
          <w:ilvl w:val="0"/>
          <w:numId w:val="36"/>
        </w:numPr>
        <w:tabs>
          <w:tab w:val="left" w:pos="1215"/>
        </w:tabs>
        <w:suppressAutoHyphens/>
        <w:spacing w:line="276" w:lineRule="auto"/>
        <w:jc w:val="both"/>
      </w:pPr>
      <w:r w:rsidRPr="00CF0EF7">
        <w:t>Poznání základních lidských potřeb (fyzických, psychických, emočních)</w:t>
      </w:r>
    </w:p>
    <w:p w14:paraId="03CE20BB" w14:textId="77777777" w:rsidR="00CF0EF7" w:rsidRPr="00CF0EF7" w:rsidRDefault="00CF0EF7" w:rsidP="00CF0EF7">
      <w:pPr>
        <w:tabs>
          <w:tab w:val="left" w:pos="1215"/>
        </w:tabs>
        <w:spacing w:line="276" w:lineRule="auto"/>
        <w:jc w:val="both"/>
      </w:pPr>
    </w:p>
    <w:p w14:paraId="15CA4CD3" w14:textId="77777777" w:rsidR="00CF0EF7" w:rsidRPr="00CF0EF7" w:rsidRDefault="00CF0EF7" w:rsidP="006A0027">
      <w:pPr>
        <w:tabs>
          <w:tab w:val="left" w:pos="1215"/>
        </w:tabs>
        <w:spacing w:line="276" w:lineRule="auto"/>
        <w:jc w:val="both"/>
      </w:pPr>
      <w:r w:rsidRPr="006A0027">
        <w:rPr>
          <w:b/>
        </w:rPr>
        <w:t>S</w:t>
      </w:r>
      <w:r w:rsidRPr="006A0027">
        <w:rPr>
          <w:b/>
          <w:sz w:val="22"/>
          <w:szCs w:val="22"/>
        </w:rPr>
        <w:t>polupráce</w:t>
      </w:r>
    </w:p>
    <w:p w14:paraId="0CF1F88C" w14:textId="77777777" w:rsidR="00CF0EF7" w:rsidRPr="00CF0EF7" w:rsidRDefault="00CF0EF7" w:rsidP="00124989">
      <w:pPr>
        <w:numPr>
          <w:ilvl w:val="0"/>
          <w:numId w:val="36"/>
        </w:numPr>
        <w:tabs>
          <w:tab w:val="left" w:pos="1215"/>
        </w:tabs>
        <w:suppressAutoHyphens/>
        <w:spacing w:line="276" w:lineRule="auto"/>
        <w:jc w:val="both"/>
      </w:pPr>
      <w:r w:rsidRPr="00CF0EF7">
        <w:t xml:space="preserve">Celé školy, všech žáků, učitelů – důvěra ve vztahu žák – žák a učitel – žák </w:t>
      </w:r>
    </w:p>
    <w:p w14:paraId="39D8C7AF" w14:textId="77777777" w:rsidR="00CF0EF7" w:rsidRPr="00CF0EF7" w:rsidRDefault="00CF0EF7" w:rsidP="00124989">
      <w:pPr>
        <w:numPr>
          <w:ilvl w:val="0"/>
          <w:numId w:val="36"/>
        </w:numPr>
        <w:tabs>
          <w:tab w:val="left" w:pos="1215"/>
        </w:tabs>
        <w:suppressAutoHyphens/>
        <w:spacing w:line="276" w:lineRule="auto"/>
        <w:jc w:val="both"/>
      </w:pPr>
      <w:r w:rsidRPr="00CF0EF7">
        <w:t>Otevřená komunikace mezi školou a rodiči – otevřenost a důvěra ve vztahu učitel (škola) – rodič</w:t>
      </w:r>
    </w:p>
    <w:p w14:paraId="4C716096" w14:textId="77777777" w:rsidR="00CF0EF7" w:rsidRPr="00CF0EF7" w:rsidRDefault="00CF0EF7" w:rsidP="00124989">
      <w:pPr>
        <w:numPr>
          <w:ilvl w:val="0"/>
          <w:numId w:val="36"/>
        </w:numPr>
        <w:tabs>
          <w:tab w:val="left" w:pos="1215"/>
        </w:tabs>
        <w:suppressAutoHyphens/>
        <w:spacing w:line="276" w:lineRule="auto"/>
        <w:jc w:val="both"/>
      </w:pPr>
      <w:r w:rsidRPr="00CF0EF7">
        <w:t>Spolupráce učitelů v rámci pedagogického týmu</w:t>
      </w:r>
    </w:p>
    <w:p w14:paraId="3493366E" w14:textId="77777777" w:rsidR="00CF0EF7" w:rsidRPr="00CF0EF7" w:rsidRDefault="00CF0EF7" w:rsidP="00124989">
      <w:pPr>
        <w:numPr>
          <w:ilvl w:val="0"/>
          <w:numId w:val="36"/>
        </w:numPr>
        <w:tabs>
          <w:tab w:val="left" w:pos="1215"/>
        </w:tabs>
        <w:suppressAutoHyphens/>
        <w:spacing w:line="276" w:lineRule="auto"/>
        <w:jc w:val="both"/>
      </w:pPr>
      <w:r w:rsidRPr="00CF0EF7">
        <w:t>Propojení školy s dalšími institucemi (odb. pracoviště, organizace působící v oblasti primární prevence)</w:t>
      </w:r>
    </w:p>
    <w:p w14:paraId="0E9BEEEF" w14:textId="77777777" w:rsidR="00CF0EF7" w:rsidRPr="00CF0EF7" w:rsidRDefault="00CF0EF7" w:rsidP="00CF0EF7">
      <w:pPr>
        <w:widowControl w:val="0"/>
        <w:autoSpaceDE w:val="0"/>
        <w:autoSpaceDN w:val="0"/>
        <w:adjustRightInd w:val="0"/>
        <w:ind w:hanging="353"/>
        <w:jc w:val="both"/>
        <w:rPr>
          <w:bCs/>
          <w:w w:val="0"/>
        </w:rPr>
      </w:pPr>
    </w:p>
    <w:p w14:paraId="0F29F98E" w14:textId="77777777" w:rsidR="00CF0EF7" w:rsidRPr="00CF0EF7" w:rsidRDefault="00CF0EF7" w:rsidP="001219A6">
      <w:pPr>
        <w:rPr>
          <w:b/>
        </w:rPr>
      </w:pPr>
    </w:p>
    <w:p w14:paraId="58576EF0" w14:textId="77777777" w:rsidR="001219A6" w:rsidRPr="00C95ABF" w:rsidRDefault="001219A6" w:rsidP="001219A6">
      <w:pPr>
        <w:rPr>
          <w:b/>
        </w:rPr>
      </w:pPr>
    </w:p>
    <w:p w14:paraId="2D47C96D" w14:textId="77777777" w:rsidR="004E05D7" w:rsidRDefault="004E05D7" w:rsidP="001219A6">
      <w:pPr>
        <w:pStyle w:val="Nadpis3"/>
        <w:tabs>
          <w:tab w:val="left" w:pos="708"/>
        </w:tabs>
        <w:rPr>
          <w:sz w:val="24"/>
        </w:rPr>
      </w:pPr>
    </w:p>
    <w:p w14:paraId="36072514" w14:textId="77777777" w:rsidR="001219A6" w:rsidRPr="00C95ABF" w:rsidRDefault="001219A6" w:rsidP="001219A6">
      <w:pPr>
        <w:pStyle w:val="Nadpis3"/>
        <w:tabs>
          <w:tab w:val="left" w:pos="708"/>
        </w:tabs>
        <w:rPr>
          <w:sz w:val="24"/>
        </w:rPr>
      </w:pPr>
      <w:r w:rsidRPr="00C95ABF">
        <w:rPr>
          <w:sz w:val="24"/>
        </w:rPr>
        <w:t>V. Zajištění dostatečné nabídky využití volného času dětí</w:t>
      </w:r>
    </w:p>
    <w:p w14:paraId="4B2638DF" w14:textId="77777777" w:rsidR="001219A6" w:rsidRPr="00C95ABF" w:rsidRDefault="001219A6" w:rsidP="001219A6"/>
    <w:p w14:paraId="14609D3A" w14:textId="77777777" w:rsidR="001219A6" w:rsidRPr="00C95ABF" w:rsidRDefault="001219A6" w:rsidP="00124989">
      <w:pPr>
        <w:pStyle w:val="Odstavecseseznamem"/>
        <w:numPr>
          <w:ilvl w:val="0"/>
          <w:numId w:val="39"/>
        </w:numPr>
      </w:pPr>
      <w:r w:rsidRPr="00C95ABF">
        <w:t>organizování volného času dětí v rámci činnosti školní družiny a školního klubu</w:t>
      </w:r>
    </w:p>
    <w:p w14:paraId="597C8838" w14:textId="77777777" w:rsidR="001219A6" w:rsidRPr="00C95ABF" w:rsidRDefault="001219A6" w:rsidP="00124989">
      <w:pPr>
        <w:pStyle w:val="Odstavecseseznamem"/>
        <w:numPr>
          <w:ilvl w:val="0"/>
          <w:numId w:val="39"/>
        </w:numPr>
      </w:pPr>
      <w:r w:rsidRPr="00C95ABF">
        <w:t>zájezdy do divadla ve Zlíně, plavání, solná jeskyně, víkendové a prázdninové pobyty aj.</w:t>
      </w:r>
    </w:p>
    <w:p w14:paraId="1982B77E" w14:textId="77777777" w:rsidR="001219A6" w:rsidRPr="00C95ABF" w:rsidRDefault="001219A6" w:rsidP="00517FB9">
      <w:pPr>
        <w:ind w:firstLine="45"/>
        <w:rPr>
          <w:b/>
        </w:rPr>
      </w:pPr>
    </w:p>
    <w:p w14:paraId="46C62CDF" w14:textId="77777777" w:rsidR="001219A6" w:rsidRPr="00C95ABF" w:rsidRDefault="001219A6" w:rsidP="001219A6">
      <w:pPr>
        <w:rPr>
          <w:b/>
          <w:i/>
          <w:u w:val="single"/>
        </w:rPr>
      </w:pPr>
      <w:r w:rsidRPr="00C95ABF">
        <w:rPr>
          <w:b/>
          <w:i/>
          <w:u w:val="single"/>
        </w:rPr>
        <w:t>Další volnočasové aktivity školy:</w:t>
      </w:r>
    </w:p>
    <w:p w14:paraId="3BB44785" w14:textId="77777777" w:rsidR="001219A6" w:rsidRPr="00C95ABF" w:rsidRDefault="001219A6" w:rsidP="001219A6">
      <w:pPr>
        <w:rPr>
          <w:b/>
          <w:i/>
          <w:u w:val="single"/>
        </w:rPr>
      </w:pPr>
    </w:p>
    <w:p w14:paraId="27672B1B" w14:textId="0F48D033" w:rsidR="001219A6" w:rsidRPr="00D146AB" w:rsidRDefault="001219A6" w:rsidP="00D146AB">
      <w:pPr>
        <w:rPr>
          <w:i/>
          <w:iCs/>
          <w:sz w:val="28"/>
          <w:szCs w:val="28"/>
        </w:rPr>
      </w:pPr>
      <w:r w:rsidRPr="00D146AB">
        <w:rPr>
          <w:b/>
          <w:i/>
          <w:iCs/>
          <w:color w:val="FC5842"/>
          <w:sz w:val="28"/>
          <w:szCs w:val="28"/>
        </w:rPr>
        <w:t xml:space="preserve"> </w:t>
      </w:r>
      <w:r w:rsidR="00D146AB" w:rsidRPr="00D146AB">
        <w:rPr>
          <w:b/>
          <w:i/>
          <w:iCs/>
          <w:color w:val="FC5842"/>
          <w:sz w:val="28"/>
          <w:szCs w:val="28"/>
        </w:rPr>
        <w:t>Z důvodu současné situace jsou volnočasové aktivity omezeny na minimum a pouze v rámci možnosti dodržení stávajících opatření</w:t>
      </w:r>
      <w:r w:rsidR="00D146AB" w:rsidRPr="00D146AB">
        <w:rPr>
          <w:b/>
          <w:i/>
          <w:iCs/>
          <w:sz w:val="28"/>
          <w:szCs w:val="28"/>
        </w:rPr>
        <w:t>.</w:t>
      </w:r>
    </w:p>
    <w:p w14:paraId="3BED604F" w14:textId="77777777" w:rsidR="001219A6" w:rsidRPr="00565900" w:rsidRDefault="001219A6" w:rsidP="001219A6"/>
    <w:p w14:paraId="1C9484B4" w14:textId="77777777" w:rsidR="004E05D7" w:rsidRDefault="004E05D7" w:rsidP="001219A6">
      <w:pPr>
        <w:pStyle w:val="Nadpis3"/>
        <w:tabs>
          <w:tab w:val="left" w:pos="708"/>
        </w:tabs>
        <w:rPr>
          <w:sz w:val="24"/>
        </w:rPr>
      </w:pPr>
    </w:p>
    <w:p w14:paraId="08B3A43E" w14:textId="77777777" w:rsidR="001219A6" w:rsidRPr="00C95ABF" w:rsidRDefault="001219A6" w:rsidP="001219A6">
      <w:pPr>
        <w:pStyle w:val="Nadpis3"/>
        <w:tabs>
          <w:tab w:val="left" w:pos="708"/>
        </w:tabs>
        <w:rPr>
          <w:sz w:val="24"/>
        </w:rPr>
      </w:pPr>
      <w:r w:rsidRPr="00C95ABF">
        <w:rPr>
          <w:sz w:val="24"/>
        </w:rPr>
        <w:t>VI. Spolupráce s rodiči a osvětová činnost pro rodiče a žáky</w:t>
      </w:r>
    </w:p>
    <w:p w14:paraId="6EB09080" w14:textId="77777777" w:rsidR="001219A6" w:rsidRPr="00C95ABF" w:rsidRDefault="001219A6" w:rsidP="001219A6">
      <w:pPr>
        <w:rPr>
          <w:b/>
        </w:rPr>
      </w:pPr>
    </w:p>
    <w:p w14:paraId="06A45E43" w14:textId="77777777" w:rsidR="001219A6" w:rsidRPr="00C95ABF" w:rsidRDefault="001219A6" w:rsidP="00124989">
      <w:pPr>
        <w:pStyle w:val="Odstavecseseznamem"/>
        <w:numPr>
          <w:ilvl w:val="0"/>
          <w:numId w:val="40"/>
        </w:numPr>
      </w:pPr>
      <w:r w:rsidRPr="00C95ABF">
        <w:t>-poskytovat rodičům poradenskou službu</w:t>
      </w:r>
    </w:p>
    <w:p w14:paraId="6AC0E935" w14:textId="77777777" w:rsidR="001219A6" w:rsidRPr="00C95ABF" w:rsidRDefault="001219A6" w:rsidP="00124989">
      <w:pPr>
        <w:pStyle w:val="Odstavecseseznamem"/>
        <w:numPr>
          <w:ilvl w:val="0"/>
          <w:numId w:val="40"/>
        </w:numPr>
      </w:pPr>
      <w:r w:rsidRPr="00C95ABF">
        <w:t>-využívat nástěnky ke zpřístupnění základních telefonních čísel pro pomoc</w:t>
      </w:r>
    </w:p>
    <w:p w14:paraId="05BF914A" w14:textId="77777777" w:rsidR="001219A6" w:rsidRPr="00C95ABF" w:rsidRDefault="001219A6" w:rsidP="00124989">
      <w:pPr>
        <w:pStyle w:val="Odstavecseseznamem"/>
        <w:numPr>
          <w:ilvl w:val="0"/>
          <w:numId w:val="40"/>
        </w:numPr>
      </w:pPr>
      <w:r w:rsidRPr="00C95ABF">
        <w:t>v krizových situacích dítěte</w:t>
      </w:r>
    </w:p>
    <w:p w14:paraId="2135811A" w14:textId="77777777" w:rsidR="001219A6" w:rsidRPr="00C95ABF" w:rsidRDefault="001219A6" w:rsidP="00124989">
      <w:pPr>
        <w:pStyle w:val="Odstavecseseznamem"/>
        <w:numPr>
          <w:ilvl w:val="0"/>
          <w:numId w:val="40"/>
        </w:numPr>
      </w:pPr>
      <w:r w:rsidRPr="00C95ABF">
        <w:t xml:space="preserve">-seznamovat rodiče s touto problematikou na třídních schůzkách, seznamovat je </w:t>
      </w:r>
    </w:p>
    <w:p w14:paraId="1CA68549" w14:textId="77777777" w:rsidR="001219A6" w:rsidRPr="00C95ABF" w:rsidRDefault="001219A6" w:rsidP="00124989">
      <w:pPr>
        <w:pStyle w:val="Odstavecseseznamem"/>
        <w:numPr>
          <w:ilvl w:val="0"/>
          <w:numId w:val="40"/>
        </w:numPr>
      </w:pPr>
      <w:r w:rsidRPr="00C95ABF">
        <w:t>s výsledky dotazníků, se situací ve škole</w:t>
      </w:r>
    </w:p>
    <w:p w14:paraId="3B53F5E5" w14:textId="77777777" w:rsidR="001219A6" w:rsidRPr="00C95ABF" w:rsidRDefault="001219A6" w:rsidP="00124989">
      <w:pPr>
        <w:pStyle w:val="Odstavecseseznamem"/>
        <w:numPr>
          <w:ilvl w:val="0"/>
          <w:numId w:val="40"/>
        </w:numPr>
        <w:tabs>
          <w:tab w:val="right" w:pos="9072"/>
        </w:tabs>
      </w:pPr>
      <w:r w:rsidRPr="00C95ABF">
        <w:t>-předávat rodičům letáčky a brožury s popisem chování dětí, které se dostaly do</w:t>
      </w:r>
    </w:p>
    <w:p w14:paraId="1F0D2AC2" w14:textId="77777777" w:rsidR="001219A6" w:rsidRPr="00C95ABF" w:rsidRDefault="001219A6" w:rsidP="00124989">
      <w:pPr>
        <w:pStyle w:val="Odstavecseseznamem"/>
        <w:numPr>
          <w:ilvl w:val="0"/>
          <w:numId w:val="40"/>
        </w:numPr>
      </w:pPr>
      <w:r w:rsidRPr="00C95ABF">
        <w:lastRenderedPageBreak/>
        <w:t xml:space="preserve">nějaké vážné situace spojené s patologickými jevy, nebo návody na řešení </w:t>
      </w:r>
    </w:p>
    <w:p w14:paraId="572E22C7" w14:textId="77777777" w:rsidR="001219A6" w:rsidRPr="00C95ABF" w:rsidRDefault="001219A6" w:rsidP="00124989">
      <w:pPr>
        <w:pStyle w:val="Odstavecseseznamem"/>
        <w:numPr>
          <w:ilvl w:val="0"/>
          <w:numId w:val="40"/>
        </w:numPr>
      </w:pPr>
      <w:r w:rsidRPr="00C95ABF">
        <w:t>situace, kdy je u dítěte zjištěn některý z patologických jevů</w:t>
      </w:r>
    </w:p>
    <w:p w14:paraId="1FF8FF04" w14:textId="77777777" w:rsidR="001219A6" w:rsidRPr="00C95ABF" w:rsidRDefault="001219A6" w:rsidP="001219A6"/>
    <w:p w14:paraId="2E5C0450" w14:textId="77777777" w:rsidR="004E05D7" w:rsidRDefault="004E05D7" w:rsidP="001219A6">
      <w:pPr>
        <w:rPr>
          <w:b/>
        </w:rPr>
      </w:pPr>
    </w:p>
    <w:p w14:paraId="1B1E2BF5" w14:textId="77777777" w:rsidR="004E05D7" w:rsidRDefault="004E05D7" w:rsidP="001219A6">
      <w:pPr>
        <w:rPr>
          <w:b/>
        </w:rPr>
      </w:pPr>
    </w:p>
    <w:p w14:paraId="6F892700" w14:textId="77777777" w:rsidR="004E05D7" w:rsidRDefault="004E05D7" w:rsidP="001219A6">
      <w:pPr>
        <w:rPr>
          <w:b/>
        </w:rPr>
      </w:pPr>
    </w:p>
    <w:p w14:paraId="7BAA1266" w14:textId="77777777" w:rsidR="001219A6" w:rsidRPr="00C95ABF" w:rsidRDefault="001219A6" w:rsidP="001219A6">
      <w:pPr>
        <w:rPr>
          <w:b/>
        </w:rPr>
      </w:pPr>
      <w:r w:rsidRPr="00C95ABF">
        <w:rPr>
          <w:b/>
        </w:rPr>
        <w:t>VII. Spolupráce s oddělením sociální prevence, policií, oddělením</w:t>
      </w:r>
    </w:p>
    <w:p w14:paraId="4690C65F" w14:textId="77777777" w:rsidR="001219A6" w:rsidRPr="00C95ABF" w:rsidRDefault="001219A6" w:rsidP="001219A6">
      <w:pPr>
        <w:pStyle w:val="Zkladntext2"/>
        <w:rPr>
          <w:sz w:val="24"/>
        </w:rPr>
      </w:pPr>
      <w:r w:rsidRPr="00C95ABF">
        <w:rPr>
          <w:sz w:val="24"/>
        </w:rPr>
        <w:t>péče o mládež, krajskou pedagogicko-psychologickou poradnou, se zdravotním ústavem, centrem Archa, lékaři, spolupráce se Zrnkem</w:t>
      </w:r>
    </w:p>
    <w:p w14:paraId="3B16F2F8" w14:textId="77777777" w:rsidR="001219A6" w:rsidRPr="00C95ABF" w:rsidRDefault="001219A6" w:rsidP="001219A6">
      <w:pPr>
        <w:rPr>
          <w:b/>
        </w:rPr>
      </w:pPr>
    </w:p>
    <w:p w14:paraId="7A73E05E" w14:textId="77777777" w:rsidR="001219A6" w:rsidRPr="00C95ABF" w:rsidRDefault="001219A6" w:rsidP="00124989">
      <w:pPr>
        <w:pStyle w:val="Odstavecseseznamem"/>
        <w:numPr>
          <w:ilvl w:val="0"/>
          <w:numId w:val="41"/>
        </w:numPr>
      </w:pPr>
      <w:r w:rsidRPr="00C95ABF">
        <w:t>-pořádání přednášek a besed s odborníky různých zařízení a institucí</w:t>
      </w:r>
    </w:p>
    <w:p w14:paraId="4A7372E7" w14:textId="77777777" w:rsidR="001219A6" w:rsidRPr="00C95ABF" w:rsidRDefault="001219A6" w:rsidP="00124989">
      <w:pPr>
        <w:pStyle w:val="Odstavecseseznamem"/>
        <w:numPr>
          <w:ilvl w:val="0"/>
          <w:numId w:val="41"/>
        </w:numPr>
      </w:pPr>
      <w:r w:rsidRPr="00C95ABF">
        <w:t>-spolupráce při řešení problémů</w:t>
      </w:r>
    </w:p>
    <w:p w14:paraId="4A0BF264" w14:textId="77777777" w:rsidR="001219A6" w:rsidRPr="00C95ABF" w:rsidRDefault="001219A6" w:rsidP="001219A6"/>
    <w:p w14:paraId="475EC470" w14:textId="77777777" w:rsidR="001219A6" w:rsidRDefault="001219A6" w:rsidP="001219A6"/>
    <w:p w14:paraId="19A2DBED" w14:textId="77777777" w:rsidR="001219A6" w:rsidRPr="00C95ABF" w:rsidRDefault="001219A6" w:rsidP="001219A6">
      <w:pPr>
        <w:rPr>
          <w:b/>
        </w:rPr>
      </w:pPr>
      <w:r w:rsidRPr="00C95ABF">
        <w:rPr>
          <w:b/>
        </w:rPr>
        <w:t>VIII. Uplatňování přiměřené represe</w:t>
      </w:r>
    </w:p>
    <w:p w14:paraId="17DBC168" w14:textId="77777777" w:rsidR="001219A6" w:rsidRPr="00C95ABF" w:rsidRDefault="001219A6" w:rsidP="00124989">
      <w:pPr>
        <w:pStyle w:val="Odstavecseseznamem"/>
        <w:numPr>
          <w:ilvl w:val="0"/>
          <w:numId w:val="42"/>
        </w:numPr>
      </w:pPr>
      <w:r w:rsidRPr="00C95ABF">
        <w:t>dle školního řádu</w:t>
      </w:r>
    </w:p>
    <w:p w14:paraId="64976FFF" w14:textId="77777777" w:rsidR="001219A6" w:rsidRPr="00C95ABF" w:rsidRDefault="001219A6" w:rsidP="001219A6">
      <w:pPr>
        <w:rPr>
          <w:b/>
        </w:rPr>
      </w:pPr>
    </w:p>
    <w:p w14:paraId="20B072D7" w14:textId="77777777" w:rsidR="001219A6" w:rsidRDefault="001219A6" w:rsidP="001219A6">
      <w:pPr>
        <w:rPr>
          <w:b/>
          <w:sz w:val="32"/>
        </w:rPr>
      </w:pPr>
    </w:p>
    <w:p w14:paraId="2C32567B" w14:textId="77777777" w:rsidR="001219A6" w:rsidRDefault="001219A6" w:rsidP="001219A6">
      <w:pPr>
        <w:rPr>
          <w:b/>
          <w:sz w:val="32"/>
        </w:rPr>
      </w:pPr>
    </w:p>
    <w:p w14:paraId="222C8540" w14:textId="77777777" w:rsidR="001219A6" w:rsidRDefault="001219A6" w:rsidP="001219A6">
      <w:pPr>
        <w:rPr>
          <w:b/>
          <w:sz w:val="32"/>
        </w:rPr>
      </w:pPr>
    </w:p>
    <w:p w14:paraId="2100B68D" w14:textId="77777777" w:rsidR="001219A6" w:rsidRDefault="001219A6" w:rsidP="001219A6">
      <w:pPr>
        <w:rPr>
          <w:b/>
          <w:sz w:val="32"/>
        </w:rPr>
      </w:pPr>
    </w:p>
    <w:p w14:paraId="336811F2" w14:textId="77777777" w:rsidR="001219A6" w:rsidRDefault="001219A6" w:rsidP="001219A6">
      <w:pPr>
        <w:rPr>
          <w:b/>
          <w:sz w:val="32"/>
        </w:rPr>
      </w:pPr>
    </w:p>
    <w:p w14:paraId="3A8538C5" w14:textId="77777777" w:rsidR="001219A6" w:rsidRDefault="001219A6" w:rsidP="001219A6">
      <w:pPr>
        <w:rPr>
          <w:b/>
          <w:sz w:val="32"/>
        </w:rPr>
      </w:pPr>
    </w:p>
    <w:p w14:paraId="23DFBED3" w14:textId="77777777" w:rsidR="00517FB9" w:rsidRDefault="00517FB9" w:rsidP="004E05D7">
      <w:pPr>
        <w:rPr>
          <w:b/>
          <w:sz w:val="32"/>
          <w:u w:val="single"/>
        </w:rPr>
      </w:pPr>
    </w:p>
    <w:p w14:paraId="59A875A6" w14:textId="77777777" w:rsidR="00517FB9" w:rsidRDefault="00517FB9" w:rsidP="004E05D7">
      <w:pPr>
        <w:rPr>
          <w:b/>
          <w:sz w:val="32"/>
          <w:u w:val="single"/>
        </w:rPr>
      </w:pPr>
    </w:p>
    <w:p w14:paraId="2EB648B5" w14:textId="77777777" w:rsidR="00517FB9" w:rsidRDefault="00517FB9" w:rsidP="004E05D7">
      <w:pPr>
        <w:rPr>
          <w:b/>
          <w:sz w:val="32"/>
          <w:u w:val="single"/>
        </w:rPr>
      </w:pPr>
    </w:p>
    <w:p w14:paraId="221014B5" w14:textId="77777777" w:rsidR="00517FB9" w:rsidRDefault="00517FB9" w:rsidP="004E05D7">
      <w:pPr>
        <w:rPr>
          <w:b/>
          <w:sz w:val="32"/>
          <w:u w:val="single"/>
        </w:rPr>
      </w:pPr>
    </w:p>
    <w:p w14:paraId="5DF72C22" w14:textId="77777777" w:rsidR="00517FB9" w:rsidRDefault="00517FB9" w:rsidP="004E05D7">
      <w:pPr>
        <w:rPr>
          <w:b/>
          <w:sz w:val="32"/>
          <w:u w:val="single"/>
        </w:rPr>
      </w:pPr>
    </w:p>
    <w:p w14:paraId="6E650005" w14:textId="77777777" w:rsidR="00517FB9" w:rsidRDefault="00517FB9" w:rsidP="004E05D7">
      <w:pPr>
        <w:rPr>
          <w:b/>
          <w:sz w:val="32"/>
          <w:u w:val="single"/>
        </w:rPr>
      </w:pPr>
    </w:p>
    <w:p w14:paraId="5D7B3A72" w14:textId="77777777" w:rsidR="005A5AAB" w:rsidRDefault="005A5AAB" w:rsidP="004E05D7">
      <w:pPr>
        <w:rPr>
          <w:b/>
          <w:sz w:val="32"/>
          <w:u w:val="single"/>
        </w:rPr>
      </w:pPr>
    </w:p>
    <w:p w14:paraId="0D72DBBC" w14:textId="77777777" w:rsidR="005A5AAB" w:rsidRDefault="005A5AAB" w:rsidP="004E05D7">
      <w:pPr>
        <w:rPr>
          <w:b/>
          <w:sz w:val="32"/>
          <w:u w:val="single"/>
        </w:rPr>
      </w:pPr>
    </w:p>
    <w:p w14:paraId="4B5923D3" w14:textId="77777777" w:rsidR="005A5AAB" w:rsidRDefault="005A5AAB" w:rsidP="004E05D7">
      <w:pPr>
        <w:rPr>
          <w:b/>
          <w:sz w:val="32"/>
          <w:u w:val="single"/>
        </w:rPr>
      </w:pPr>
    </w:p>
    <w:p w14:paraId="283E4E35" w14:textId="77777777" w:rsidR="005A5AAB" w:rsidRDefault="005A5AAB" w:rsidP="004E05D7">
      <w:pPr>
        <w:rPr>
          <w:b/>
          <w:sz w:val="32"/>
          <w:u w:val="single"/>
        </w:rPr>
      </w:pPr>
    </w:p>
    <w:p w14:paraId="4EFFCCE5" w14:textId="77777777" w:rsidR="005A5AAB" w:rsidRDefault="005A5AAB" w:rsidP="004E05D7">
      <w:pPr>
        <w:rPr>
          <w:b/>
          <w:sz w:val="32"/>
          <w:u w:val="single"/>
        </w:rPr>
      </w:pPr>
    </w:p>
    <w:p w14:paraId="10D4C645" w14:textId="77777777" w:rsidR="005A5AAB" w:rsidRDefault="005A5AAB" w:rsidP="004E05D7">
      <w:pPr>
        <w:rPr>
          <w:b/>
          <w:sz w:val="32"/>
          <w:u w:val="single"/>
        </w:rPr>
      </w:pPr>
    </w:p>
    <w:p w14:paraId="66AF6D5B" w14:textId="77777777" w:rsidR="005A5AAB" w:rsidRDefault="005A5AAB" w:rsidP="004E05D7">
      <w:pPr>
        <w:rPr>
          <w:b/>
          <w:sz w:val="32"/>
          <w:u w:val="single"/>
        </w:rPr>
      </w:pPr>
    </w:p>
    <w:p w14:paraId="588E68AC" w14:textId="77777777" w:rsidR="005A5AAB" w:rsidRDefault="005A5AAB" w:rsidP="004E05D7">
      <w:pPr>
        <w:rPr>
          <w:b/>
          <w:sz w:val="32"/>
          <w:u w:val="single"/>
        </w:rPr>
      </w:pPr>
    </w:p>
    <w:p w14:paraId="7A83DB43" w14:textId="77777777" w:rsidR="005A5AAB" w:rsidRDefault="005A5AAB" w:rsidP="004E05D7">
      <w:pPr>
        <w:rPr>
          <w:b/>
          <w:sz w:val="32"/>
          <w:u w:val="single"/>
        </w:rPr>
      </w:pPr>
    </w:p>
    <w:p w14:paraId="4F03E64B" w14:textId="77777777" w:rsidR="005A5AAB" w:rsidRDefault="005A5AAB" w:rsidP="004E05D7">
      <w:pPr>
        <w:rPr>
          <w:b/>
          <w:sz w:val="32"/>
          <w:u w:val="single"/>
        </w:rPr>
      </w:pPr>
    </w:p>
    <w:p w14:paraId="09C1FE0F" w14:textId="77777777" w:rsidR="005A5AAB" w:rsidRDefault="005A5AAB" w:rsidP="004E05D7">
      <w:pPr>
        <w:rPr>
          <w:b/>
          <w:sz w:val="32"/>
          <w:u w:val="single"/>
        </w:rPr>
      </w:pPr>
    </w:p>
    <w:p w14:paraId="0A105CE7" w14:textId="77777777" w:rsidR="005A5AAB" w:rsidRDefault="005A5AAB" w:rsidP="004E05D7">
      <w:pPr>
        <w:rPr>
          <w:b/>
          <w:sz w:val="32"/>
          <w:u w:val="single"/>
        </w:rPr>
      </w:pPr>
    </w:p>
    <w:p w14:paraId="234CB861" w14:textId="77777777" w:rsidR="005A5AAB" w:rsidRDefault="005A5AAB" w:rsidP="004E05D7">
      <w:pPr>
        <w:rPr>
          <w:b/>
          <w:sz w:val="32"/>
          <w:u w:val="single"/>
        </w:rPr>
      </w:pPr>
    </w:p>
    <w:p w14:paraId="23907091" w14:textId="77777777" w:rsidR="005A5AAB" w:rsidRDefault="005A5AAB" w:rsidP="004E05D7">
      <w:pPr>
        <w:rPr>
          <w:b/>
          <w:sz w:val="32"/>
          <w:u w:val="single"/>
        </w:rPr>
      </w:pPr>
    </w:p>
    <w:p w14:paraId="33BEC0B2" w14:textId="514A1EE7" w:rsidR="004E05D7" w:rsidRDefault="004E05D7" w:rsidP="004E05D7">
      <w:pPr>
        <w:rPr>
          <w:b/>
          <w:sz w:val="32"/>
          <w:u w:val="single"/>
        </w:rPr>
      </w:pPr>
      <w:r>
        <w:rPr>
          <w:b/>
          <w:sz w:val="32"/>
          <w:u w:val="single"/>
        </w:rPr>
        <w:lastRenderedPageBreak/>
        <w:t>PŘEDBĚŽNÝ  PLÁN  AKTIVIT</w:t>
      </w:r>
    </w:p>
    <w:p w14:paraId="37F33053" w14:textId="77777777" w:rsidR="004E05D7" w:rsidRDefault="004E05D7" w:rsidP="004E05D7">
      <w:pPr>
        <w:rPr>
          <w:b/>
          <w:sz w:val="32"/>
          <w:u w:val="single"/>
        </w:rPr>
      </w:pPr>
    </w:p>
    <w:p w14:paraId="0791BAD2" w14:textId="77777777" w:rsidR="004E05D7" w:rsidRPr="00565900" w:rsidRDefault="004E05D7" w:rsidP="004E05D7">
      <w:pPr>
        <w:rPr>
          <w:b/>
          <w:u w:val="single"/>
        </w:rPr>
      </w:pPr>
    </w:p>
    <w:p w14:paraId="5518A81A" w14:textId="442B5570" w:rsidR="004E05D7" w:rsidRPr="005A5AAB" w:rsidRDefault="004D20E9" w:rsidP="005A5AAB">
      <w:pPr>
        <w:rPr>
          <w:b/>
          <w:i/>
          <w:color w:val="00B050"/>
          <w:u w:val="single"/>
        </w:rPr>
      </w:pPr>
      <w:r w:rsidRPr="005A5AAB">
        <w:rPr>
          <w:b/>
          <w:i/>
          <w:color w:val="00B050"/>
          <w:u w:val="single"/>
        </w:rPr>
        <w:t>Září 20</w:t>
      </w:r>
      <w:r w:rsidR="00D93326" w:rsidRPr="005A5AAB">
        <w:rPr>
          <w:b/>
          <w:i/>
          <w:color w:val="00B050"/>
          <w:u w:val="single"/>
        </w:rPr>
        <w:t>21</w:t>
      </w:r>
    </w:p>
    <w:p w14:paraId="2DF5BFCB" w14:textId="51F762A6" w:rsidR="004E05D7" w:rsidRPr="008D7016" w:rsidRDefault="004E05D7" w:rsidP="005A5AAB">
      <w:pPr>
        <w:pStyle w:val="Bezmezer"/>
        <w:rPr>
          <w:rFonts w:ascii="Times New Roman" w:hAnsi="Times New Roman" w:cs="Times New Roman"/>
        </w:rPr>
      </w:pPr>
    </w:p>
    <w:p w14:paraId="47CB9A20" w14:textId="77777777" w:rsidR="004E05D7" w:rsidRPr="008D7016" w:rsidRDefault="004E05D7" w:rsidP="00D22199">
      <w:pPr>
        <w:pStyle w:val="Bezmezer"/>
        <w:numPr>
          <w:ilvl w:val="0"/>
          <w:numId w:val="6"/>
        </w:numPr>
        <w:rPr>
          <w:rFonts w:ascii="Times New Roman" w:hAnsi="Times New Roman" w:cs="Times New Roman"/>
        </w:rPr>
      </w:pPr>
      <w:r w:rsidRPr="008D7016">
        <w:rPr>
          <w:rFonts w:ascii="Times New Roman" w:hAnsi="Times New Roman" w:cs="Times New Roman"/>
        </w:rPr>
        <w:t xml:space="preserve">Zapojení do celostátní akce </w:t>
      </w:r>
      <w:r w:rsidRPr="008D7016">
        <w:rPr>
          <w:rFonts w:ascii="Times New Roman" w:hAnsi="Times New Roman" w:cs="Times New Roman"/>
          <w:b/>
        </w:rPr>
        <w:t>Noc vědců</w:t>
      </w:r>
      <w:r w:rsidRPr="008D7016">
        <w:rPr>
          <w:rFonts w:ascii="Times New Roman" w:hAnsi="Times New Roman" w:cs="Times New Roman"/>
        </w:rPr>
        <w:t xml:space="preserve"> </w:t>
      </w:r>
    </w:p>
    <w:p w14:paraId="68E48D1F" w14:textId="77777777" w:rsidR="004E05D7" w:rsidRPr="008D7016" w:rsidRDefault="004E05D7" w:rsidP="00D22199">
      <w:pPr>
        <w:pStyle w:val="Bezmezer"/>
        <w:numPr>
          <w:ilvl w:val="0"/>
          <w:numId w:val="6"/>
        </w:numPr>
        <w:rPr>
          <w:rFonts w:ascii="Times New Roman" w:hAnsi="Times New Roman" w:cs="Times New Roman"/>
        </w:rPr>
      </w:pPr>
      <w:r w:rsidRPr="008D7016">
        <w:rPr>
          <w:rFonts w:ascii="Times New Roman" w:hAnsi="Times New Roman" w:cs="Times New Roman"/>
          <w:b/>
        </w:rPr>
        <w:t>Česko proti chudobě</w:t>
      </w:r>
      <w:r w:rsidRPr="008D7016">
        <w:rPr>
          <w:rFonts w:ascii="Times New Roman" w:hAnsi="Times New Roman" w:cs="Times New Roman"/>
        </w:rPr>
        <w:t xml:space="preserve"> – s Lískou a městem Vsetín </w:t>
      </w:r>
    </w:p>
    <w:p w14:paraId="57F63F65" w14:textId="6EE62AE2" w:rsidR="004E05D7" w:rsidRPr="005A5AAB" w:rsidRDefault="004E05D7" w:rsidP="005A5AAB">
      <w:pPr>
        <w:pStyle w:val="Bezmezer"/>
        <w:numPr>
          <w:ilvl w:val="0"/>
          <w:numId w:val="6"/>
        </w:numPr>
        <w:rPr>
          <w:rFonts w:ascii="Times New Roman" w:hAnsi="Times New Roman" w:cs="Times New Roman"/>
          <w:b/>
        </w:rPr>
      </w:pPr>
      <w:r w:rsidRPr="008D7016">
        <w:rPr>
          <w:rFonts w:ascii="Times New Roman" w:hAnsi="Times New Roman" w:cs="Times New Roman"/>
          <w:b/>
        </w:rPr>
        <w:t>Adaptační pobyt /</w:t>
      </w:r>
      <w:r>
        <w:rPr>
          <w:rFonts w:ascii="Times New Roman" w:hAnsi="Times New Roman" w:cs="Times New Roman"/>
        </w:rPr>
        <w:t>žáci 5.</w:t>
      </w:r>
      <w:r w:rsidRPr="008D7016">
        <w:rPr>
          <w:rFonts w:ascii="Times New Roman" w:hAnsi="Times New Roman" w:cs="Times New Roman"/>
        </w:rPr>
        <w:t xml:space="preserve"> </w:t>
      </w:r>
      <w:r>
        <w:rPr>
          <w:rFonts w:ascii="Times New Roman" w:hAnsi="Times New Roman" w:cs="Times New Roman"/>
        </w:rPr>
        <w:t>r</w:t>
      </w:r>
      <w:r w:rsidRPr="008D7016">
        <w:rPr>
          <w:rFonts w:ascii="Times New Roman" w:hAnsi="Times New Roman" w:cs="Times New Roman"/>
        </w:rPr>
        <w:t>očníku</w:t>
      </w:r>
      <w:r>
        <w:rPr>
          <w:rFonts w:ascii="Times New Roman" w:hAnsi="Times New Roman" w:cs="Times New Roman"/>
        </w:rPr>
        <w:t>, 1. ročníky</w:t>
      </w:r>
      <w:r w:rsidRPr="008D7016">
        <w:rPr>
          <w:rFonts w:ascii="Times New Roman" w:hAnsi="Times New Roman" w:cs="Times New Roman"/>
        </w:rPr>
        <w:t>/</w:t>
      </w:r>
    </w:p>
    <w:p w14:paraId="1CEAECF2" w14:textId="77777777" w:rsidR="004E05D7" w:rsidRPr="00E221CF" w:rsidRDefault="004E05D7" w:rsidP="00D22199">
      <w:pPr>
        <w:pStyle w:val="Bezmezer"/>
        <w:numPr>
          <w:ilvl w:val="0"/>
          <w:numId w:val="11"/>
        </w:numPr>
        <w:rPr>
          <w:rFonts w:ascii="Times New Roman" w:hAnsi="Times New Roman" w:cs="Times New Roman"/>
          <w:lang w:eastAsia="cs-CZ"/>
        </w:rPr>
      </w:pPr>
      <w:r>
        <w:rPr>
          <w:rFonts w:ascii="Times New Roman" w:hAnsi="Times New Roman" w:cs="Times New Roman"/>
          <w:b/>
        </w:rPr>
        <w:t xml:space="preserve">BESIP- </w:t>
      </w:r>
      <w:r w:rsidRPr="008D7016">
        <w:rPr>
          <w:rFonts w:ascii="Times New Roman" w:hAnsi="Times New Roman" w:cs="Times New Roman"/>
          <w:lang w:eastAsia="cs-CZ"/>
        </w:rPr>
        <w:t>Preventivní program Městské policie</w:t>
      </w:r>
      <w:r>
        <w:rPr>
          <w:rFonts w:ascii="Times New Roman" w:hAnsi="Times New Roman" w:cs="Times New Roman"/>
          <w:lang w:eastAsia="cs-CZ"/>
        </w:rPr>
        <w:t xml:space="preserve"> /1. ročníky</w:t>
      </w:r>
    </w:p>
    <w:p w14:paraId="7B90BEED" w14:textId="11F56030" w:rsidR="004E05D7" w:rsidRPr="008D7016" w:rsidRDefault="004E05D7" w:rsidP="005A5AAB">
      <w:pPr>
        <w:pStyle w:val="Bezmezer"/>
        <w:ind w:left="360"/>
        <w:rPr>
          <w:rFonts w:ascii="Times New Roman" w:hAnsi="Times New Roman" w:cs="Times New Roman"/>
        </w:rPr>
      </w:pPr>
    </w:p>
    <w:p w14:paraId="7AF98115" w14:textId="77777777" w:rsidR="004E05D7" w:rsidRPr="008D7016" w:rsidRDefault="004E05D7" w:rsidP="004E05D7">
      <w:pPr>
        <w:pStyle w:val="Bezmezer"/>
        <w:ind w:left="720"/>
        <w:rPr>
          <w:rFonts w:ascii="Times New Roman" w:hAnsi="Times New Roman" w:cs="Times New Roman"/>
        </w:rPr>
      </w:pPr>
    </w:p>
    <w:p w14:paraId="50D9ED8D" w14:textId="77777777" w:rsidR="004E05D7" w:rsidRPr="00B927CF" w:rsidRDefault="004E05D7" w:rsidP="004E05D7">
      <w:pPr>
        <w:rPr>
          <w:b/>
        </w:rPr>
      </w:pPr>
    </w:p>
    <w:p w14:paraId="537B1BDA" w14:textId="6FDCF10D" w:rsidR="004E05D7" w:rsidRPr="005A5AAB" w:rsidRDefault="004D20E9" w:rsidP="004E05D7">
      <w:pPr>
        <w:rPr>
          <w:b/>
          <w:i/>
          <w:color w:val="00B050"/>
          <w:u w:val="single"/>
        </w:rPr>
      </w:pPr>
      <w:r w:rsidRPr="005A5AAB">
        <w:rPr>
          <w:b/>
          <w:i/>
          <w:color w:val="00B050"/>
          <w:u w:val="single"/>
        </w:rPr>
        <w:t>Říjen 202</w:t>
      </w:r>
      <w:r w:rsidR="00D93326" w:rsidRPr="005A5AAB">
        <w:rPr>
          <w:b/>
          <w:i/>
          <w:color w:val="00B050"/>
          <w:u w:val="single"/>
        </w:rPr>
        <w:t>1</w:t>
      </w:r>
    </w:p>
    <w:p w14:paraId="34E86E09" w14:textId="77777777" w:rsidR="004E05D7" w:rsidRPr="00173523" w:rsidRDefault="004E05D7" w:rsidP="004E05D7">
      <w:pPr>
        <w:pStyle w:val="Bezmezer"/>
        <w:rPr>
          <w:rFonts w:ascii="Times New Roman" w:hAnsi="Times New Roman" w:cs="Times New Roman"/>
          <w:b/>
          <w:sz w:val="24"/>
          <w:szCs w:val="24"/>
        </w:rPr>
      </w:pPr>
    </w:p>
    <w:p w14:paraId="53D22210" w14:textId="77777777" w:rsidR="004E05D7" w:rsidRPr="008D7016" w:rsidRDefault="004E05D7" w:rsidP="00D22199">
      <w:pPr>
        <w:pStyle w:val="Bezmezer"/>
        <w:numPr>
          <w:ilvl w:val="0"/>
          <w:numId w:val="8"/>
        </w:numPr>
        <w:rPr>
          <w:rFonts w:ascii="Times New Roman" w:hAnsi="Times New Roman" w:cs="Times New Roman"/>
          <w:b/>
        </w:rPr>
      </w:pPr>
      <w:r w:rsidRPr="008D7016">
        <w:rPr>
          <w:rFonts w:ascii="Times New Roman" w:hAnsi="Times New Roman" w:cs="Times New Roman"/>
          <w:b/>
        </w:rPr>
        <w:t>Seznámení ostatních vyučujících s preventivním programem</w:t>
      </w:r>
    </w:p>
    <w:p w14:paraId="3F71B500" w14:textId="77777777" w:rsidR="004E05D7" w:rsidRPr="008D7016" w:rsidRDefault="004E05D7" w:rsidP="00D22199">
      <w:pPr>
        <w:pStyle w:val="Bezmezer"/>
        <w:numPr>
          <w:ilvl w:val="0"/>
          <w:numId w:val="7"/>
        </w:numPr>
        <w:rPr>
          <w:rFonts w:ascii="Times New Roman" w:hAnsi="Times New Roman" w:cs="Times New Roman"/>
        </w:rPr>
      </w:pPr>
      <w:r w:rsidRPr="008D7016">
        <w:rPr>
          <w:rFonts w:ascii="Times New Roman" w:hAnsi="Times New Roman" w:cs="Times New Roman"/>
        </w:rPr>
        <w:t>Zapojení do celostátní</w:t>
      </w:r>
      <w:r>
        <w:rPr>
          <w:rFonts w:ascii="Times New Roman" w:hAnsi="Times New Roman" w:cs="Times New Roman"/>
        </w:rPr>
        <w:t>ch oslav založení Československa</w:t>
      </w:r>
    </w:p>
    <w:p w14:paraId="08399E24" w14:textId="77777777" w:rsidR="004E05D7" w:rsidRPr="00E221CF" w:rsidRDefault="004E05D7" w:rsidP="00D22199">
      <w:pPr>
        <w:pStyle w:val="Bezmezer"/>
        <w:numPr>
          <w:ilvl w:val="0"/>
          <w:numId w:val="7"/>
        </w:numPr>
        <w:rPr>
          <w:rFonts w:ascii="Times New Roman" w:hAnsi="Times New Roman" w:cs="Times New Roman"/>
        </w:rPr>
      </w:pPr>
      <w:r w:rsidRPr="008D7016">
        <w:rPr>
          <w:rFonts w:ascii="Times New Roman" w:hAnsi="Times New Roman" w:cs="Times New Roman"/>
          <w:b/>
        </w:rPr>
        <w:t>Přírodovědný klokan</w:t>
      </w:r>
    </w:p>
    <w:p w14:paraId="25747617" w14:textId="77777777" w:rsidR="004E05D7" w:rsidRDefault="004E05D7" w:rsidP="00D22199">
      <w:pPr>
        <w:pStyle w:val="Bezmezer"/>
        <w:numPr>
          <w:ilvl w:val="0"/>
          <w:numId w:val="7"/>
        </w:numPr>
        <w:rPr>
          <w:rFonts w:ascii="Times New Roman" w:hAnsi="Times New Roman" w:cs="Times New Roman"/>
          <w:lang w:eastAsia="cs-CZ"/>
        </w:rPr>
      </w:pPr>
      <w:r>
        <w:rPr>
          <w:rFonts w:ascii="Times New Roman" w:hAnsi="Times New Roman" w:cs="Times New Roman"/>
          <w:b/>
        </w:rPr>
        <w:t xml:space="preserve">BESIP- </w:t>
      </w:r>
      <w:r w:rsidRPr="008D7016">
        <w:rPr>
          <w:rFonts w:ascii="Times New Roman" w:hAnsi="Times New Roman" w:cs="Times New Roman"/>
          <w:lang w:eastAsia="cs-CZ"/>
        </w:rPr>
        <w:t>Preventivní program Městské policie</w:t>
      </w:r>
      <w:r w:rsidR="00517FB9">
        <w:rPr>
          <w:rFonts w:ascii="Times New Roman" w:hAnsi="Times New Roman" w:cs="Times New Roman"/>
          <w:lang w:eastAsia="cs-CZ"/>
        </w:rPr>
        <w:t xml:space="preserve"> / 2.r</w:t>
      </w:r>
      <w:r>
        <w:rPr>
          <w:rFonts w:ascii="Times New Roman" w:hAnsi="Times New Roman" w:cs="Times New Roman"/>
          <w:lang w:eastAsia="cs-CZ"/>
        </w:rPr>
        <w:t>očníky</w:t>
      </w:r>
    </w:p>
    <w:p w14:paraId="7FE30DDE" w14:textId="77777777" w:rsidR="004E05D7" w:rsidRPr="00E221CF" w:rsidRDefault="004E05D7" w:rsidP="00D22199">
      <w:pPr>
        <w:pStyle w:val="Bezmezer"/>
        <w:numPr>
          <w:ilvl w:val="0"/>
          <w:numId w:val="7"/>
        </w:numPr>
        <w:rPr>
          <w:rFonts w:ascii="Times New Roman" w:hAnsi="Times New Roman" w:cs="Times New Roman"/>
          <w:lang w:eastAsia="cs-CZ"/>
        </w:rPr>
      </w:pPr>
      <w:r>
        <w:rPr>
          <w:rFonts w:ascii="Times New Roman" w:hAnsi="Times New Roman" w:cs="Times New Roman"/>
          <w:b/>
        </w:rPr>
        <w:t>Jaloveček-</w:t>
      </w:r>
      <w:r>
        <w:rPr>
          <w:rFonts w:ascii="Times New Roman" w:hAnsi="Times New Roman" w:cs="Times New Roman"/>
        </w:rPr>
        <w:t xml:space="preserve"> přírodovědná soutěž pro I. a II. stupeň</w:t>
      </w:r>
      <w:r w:rsidRPr="00E221CF">
        <w:rPr>
          <w:rFonts w:ascii="Times New Roman" w:hAnsi="Times New Roman" w:cs="Times New Roman"/>
        </w:rPr>
        <w:t xml:space="preserve"> </w:t>
      </w:r>
    </w:p>
    <w:p w14:paraId="449802B9" w14:textId="1330D395" w:rsidR="004E05D7" w:rsidRPr="005A5AAB" w:rsidRDefault="005A5AAB" w:rsidP="005A5AAB">
      <w:pPr>
        <w:pStyle w:val="Bezmezer"/>
        <w:numPr>
          <w:ilvl w:val="0"/>
          <w:numId w:val="7"/>
        </w:numPr>
        <w:rPr>
          <w:rFonts w:ascii="Times New Roman" w:hAnsi="Times New Roman" w:cs="Times New Roman"/>
          <w:lang w:eastAsia="cs-CZ"/>
        </w:rPr>
      </w:pPr>
      <w:r>
        <w:rPr>
          <w:rFonts w:ascii="Times New Roman" w:hAnsi="Times New Roman" w:cs="Times New Roman"/>
          <w:b/>
        </w:rPr>
        <w:t>Internet bezpečně / e- bezpečí /7.ročníky</w:t>
      </w:r>
    </w:p>
    <w:p w14:paraId="16AD3D77" w14:textId="77777777" w:rsidR="004E05D7" w:rsidRPr="00E221CF" w:rsidRDefault="004E05D7" w:rsidP="00D22199">
      <w:pPr>
        <w:pStyle w:val="Bezmezer"/>
        <w:numPr>
          <w:ilvl w:val="0"/>
          <w:numId w:val="7"/>
        </w:numPr>
        <w:rPr>
          <w:rFonts w:ascii="Times New Roman" w:hAnsi="Times New Roman" w:cs="Times New Roman"/>
        </w:rPr>
      </w:pPr>
      <w:r w:rsidRPr="008D7016">
        <w:rPr>
          <w:rFonts w:ascii="Times New Roman" w:hAnsi="Times New Roman" w:cs="Times New Roman"/>
        </w:rPr>
        <w:t xml:space="preserve">Den stromů-  </w:t>
      </w:r>
      <w:r w:rsidRPr="008D7016">
        <w:rPr>
          <w:rFonts w:ascii="Times New Roman" w:hAnsi="Times New Roman" w:cs="Times New Roman"/>
          <w:b/>
        </w:rPr>
        <w:t>„Stromy a my</w:t>
      </w:r>
      <w:r w:rsidRPr="008D7016">
        <w:rPr>
          <w:rFonts w:ascii="Times New Roman" w:hAnsi="Times New Roman" w:cs="Times New Roman"/>
        </w:rPr>
        <w:t>“ (20.10.)</w:t>
      </w:r>
    </w:p>
    <w:p w14:paraId="0F1BB1EF" w14:textId="77777777" w:rsidR="004E05D7" w:rsidRPr="008D7016" w:rsidRDefault="004E05D7" w:rsidP="00D22199">
      <w:pPr>
        <w:pStyle w:val="Bezmezer"/>
        <w:numPr>
          <w:ilvl w:val="0"/>
          <w:numId w:val="7"/>
        </w:numPr>
        <w:rPr>
          <w:rFonts w:ascii="Times New Roman" w:hAnsi="Times New Roman" w:cs="Times New Roman"/>
          <w:b/>
        </w:rPr>
      </w:pPr>
      <w:r w:rsidRPr="008D7016">
        <w:rPr>
          <w:rFonts w:ascii="Times New Roman" w:hAnsi="Times New Roman" w:cs="Times New Roman"/>
          <w:b/>
        </w:rPr>
        <w:t>Halloween</w:t>
      </w:r>
    </w:p>
    <w:p w14:paraId="3485DE0A" w14:textId="486EDEE5" w:rsidR="004E05D7" w:rsidRPr="00E221CF" w:rsidRDefault="005A5AAB" w:rsidP="00D22199">
      <w:pPr>
        <w:pStyle w:val="Bezmezer"/>
        <w:numPr>
          <w:ilvl w:val="0"/>
          <w:numId w:val="7"/>
        </w:numPr>
        <w:rPr>
          <w:rFonts w:ascii="Times New Roman" w:hAnsi="Times New Roman" w:cs="Times New Roman"/>
          <w:b/>
        </w:rPr>
      </w:pPr>
      <w:r>
        <w:rPr>
          <w:rFonts w:ascii="Times New Roman" w:hAnsi="Times New Roman" w:cs="Times New Roman"/>
          <w:b/>
        </w:rPr>
        <w:t>Dopravní průprava</w:t>
      </w:r>
      <w:r w:rsidR="004E05D7" w:rsidRPr="008D7016">
        <w:rPr>
          <w:rFonts w:ascii="Times New Roman" w:hAnsi="Times New Roman" w:cs="Times New Roman"/>
          <w:b/>
        </w:rPr>
        <w:t xml:space="preserve"> </w:t>
      </w:r>
      <w:r w:rsidR="004E05D7" w:rsidRPr="008D7016">
        <w:rPr>
          <w:rFonts w:ascii="Times New Roman" w:hAnsi="Times New Roman" w:cs="Times New Roman"/>
        </w:rPr>
        <w:t>/1.stupeň</w:t>
      </w:r>
    </w:p>
    <w:p w14:paraId="0EA3F2AA" w14:textId="77777777" w:rsidR="004E05D7" w:rsidRDefault="004E05D7" w:rsidP="004E05D7">
      <w:pPr>
        <w:rPr>
          <w:b/>
          <w:i/>
          <w:color w:val="00B050"/>
          <w:u w:val="single"/>
        </w:rPr>
      </w:pPr>
      <w:r w:rsidRPr="00565900">
        <w:br/>
      </w:r>
    </w:p>
    <w:p w14:paraId="42A10CBE" w14:textId="77777777" w:rsidR="004E05D7" w:rsidRDefault="004E05D7" w:rsidP="004E05D7">
      <w:pPr>
        <w:rPr>
          <w:b/>
          <w:i/>
          <w:color w:val="00B050"/>
          <w:u w:val="single"/>
        </w:rPr>
      </w:pPr>
    </w:p>
    <w:p w14:paraId="3772BC93" w14:textId="65B2EDDC" w:rsidR="004E05D7" w:rsidRPr="005A5AAB" w:rsidRDefault="004E05D7" w:rsidP="004E05D7">
      <w:pPr>
        <w:rPr>
          <w:b/>
          <w:i/>
          <w:color w:val="00B050"/>
          <w:u w:val="single"/>
        </w:rPr>
      </w:pPr>
      <w:r w:rsidRPr="005A5AAB">
        <w:rPr>
          <w:b/>
          <w:i/>
          <w:color w:val="00B050"/>
          <w:u w:val="single"/>
        </w:rPr>
        <w:t>L</w:t>
      </w:r>
      <w:r w:rsidR="004D20E9" w:rsidRPr="005A5AAB">
        <w:rPr>
          <w:b/>
          <w:i/>
          <w:color w:val="00B050"/>
          <w:u w:val="single"/>
        </w:rPr>
        <w:t>istopad 202</w:t>
      </w:r>
      <w:r w:rsidR="00D93326" w:rsidRPr="005A5AAB">
        <w:rPr>
          <w:b/>
          <w:i/>
          <w:color w:val="00B050"/>
          <w:u w:val="single"/>
        </w:rPr>
        <w:t>1</w:t>
      </w:r>
    </w:p>
    <w:p w14:paraId="47B92E4A" w14:textId="77777777" w:rsidR="004E05D7" w:rsidRPr="00565900" w:rsidRDefault="004E05D7" w:rsidP="004E05D7">
      <w:pPr>
        <w:rPr>
          <w:b/>
          <w:i/>
          <w:u w:val="single"/>
        </w:rPr>
      </w:pPr>
    </w:p>
    <w:p w14:paraId="2631B363" w14:textId="77777777" w:rsidR="004E05D7" w:rsidRPr="008D7016" w:rsidRDefault="004E05D7" w:rsidP="00D22199">
      <w:pPr>
        <w:pStyle w:val="Bezmezer"/>
        <w:numPr>
          <w:ilvl w:val="0"/>
          <w:numId w:val="9"/>
        </w:numPr>
        <w:rPr>
          <w:rFonts w:ascii="Times New Roman" w:hAnsi="Times New Roman" w:cs="Times New Roman"/>
          <w:lang w:eastAsia="cs-CZ"/>
        </w:rPr>
      </w:pPr>
      <w:r w:rsidRPr="008D7016">
        <w:rPr>
          <w:rFonts w:ascii="Times New Roman" w:hAnsi="Times New Roman" w:cs="Times New Roman"/>
          <w:b/>
          <w:lang w:eastAsia="cs-CZ"/>
        </w:rPr>
        <w:t>Krajská konference EVVO</w:t>
      </w:r>
      <w:r w:rsidRPr="008D7016">
        <w:rPr>
          <w:rFonts w:ascii="Times New Roman" w:hAnsi="Times New Roman" w:cs="Times New Roman"/>
          <w:lang w:eastAsia="cs-CZ"/>
        </w:rPr>
        <w:t xml:space="preserve"> (zapojení žáků)</w:t>
      </w:r>
    </w:p>
    <w:p w14:paraId="5BBBA305" w14:textId="77777777" w:rsidR="004E05D7" w:rsidRPr="008D7016" w:rsidRDefault="004E05D7" w:rsidP="00D22199">
      <w:pPr>
        <w:pStyle w:val="Bezmezer"/>
        <w:numPr>
          <w:ilvl w:val="0"/>
          <w:numId w:val="9"/>
        </w:numPr>
        <w:rPr>
          <w:rFonts w:ascii="Times New Roman" w:hAnsi="Times New Roman" w:cs="Times New Roman"/>
          <w:lang w:eastAsia="cs-CZ"/>
        </w:rPr>
      </w:pPr>
      <w:r w:rsidRPr="008D7016">
        <w:rPr>
          <w:rFonts w:ascii="Times New Roman" w:hAnsi="Times New Roman" w:cs="Times New Roman"/>
          <w:b/>
        </w:rPr>
        <w:t xml:space="preserve">Online závislosti- </w:t>
      </w:r>
      <w:r w:rsidRPr="008D7016">
        <w:rPr>
          <w:rFonts w:ascii="Times New Roman" w:hAnsi="Times New Roman" w:cs="Times New Roman"/>
        </w:rPr>
        <w:t>prevence / společnost e-Duha</w:t>
      </w:r>
    </w:p>
    <w:p w14:paraId="34C00818" w14:textId="4E795140" w:rsidR="004E05D7" w:rsidRPr="005A5AAB" w:rsidRDefault="004E05D7" w:rsidP="005A5AAB">
      <w:pPr>
        <w:pStyle w:val="Bezmezer"/>
        <w:numPr>
          <w:ilvl w:val="0"/>
          <w:numId w:val="9"/>
        </w:numPr>
        <w:rPr>
          <w:rFonts w:ascii="Times New Roman" w:hAnsi="Times New Roman" w:cs="Times New Roman"/>
          <w:lang w:eastAsia="cs-CZ"/>
        </w:rPr>
      </w:pPr>
      <w:r w:rsidRPr="008D7016">
        <w:rPr>
          <w:rFonts w:ascii="Times New Roman" w:hAnsi="Times New Roman" w:cs="Times New Roman"/>
          <w:b/>
          <w:lang w:eastAsia="cs-CZ"/>
        </w:rPr>
        <w:t>Projekt Člověk v  tísni- Jeden svět na školách, příběhy bezpráví</w:t>
      </w:r>
      <w:r w:rsidRPr="008D7016">
        <w:rPr>
          <w:rFonts w:ascii="Times New Roman" w:hAnsi="Times New Roman" w:cs="Times New Roman"/>
          <w:lang w:eastAsia="cs-CZ"/>
        </w:rPr>
        <w:t xml:space="preserve"> – pro</w:t>
      </w:r>
      <w:r>
        <w:rPr>
          <w:rFonts w:ascii="Times New Roman" w:hAnsi="Times New Roman" w:cs="Times New Roman"/>
          <w:lang w:eastAsia="cs-CZ"/>
        </w:rPr>
        <w:t xml:space="preserve"> žáky 8.-9. ročníků, </w:t>
      </w:r>
    </w:p>
    <w:p w14:paraId="46035576" w14:textId="77777777" w:rsidR="004E05D7" w:rsidRDefault="004E05D7" w:rsidP="00D22199">
      <w:pPr>
        <w:pStyle w:val="Bezmezer"/>
        <w:numPr>
          <w:ilvl w:val="0"/>
          <w:numId w:val="9"/>
        </w:numPr>
        <w:rPr>
          <w:rFonts w:ascii="Times New Roman" w:hAnsi="Times New Roman" w:cs="Times New Roman"/>
          <w:lang w:eastAsia="cs-CZ"/>
        </w:rPr>
      </w:pPr>
      <w:r>
        <w:rPr>
          <w:rFonts w:ascii="Times New Roman" w:hAnsi="Times New Roman" w:cs="Times New Roman"/>
          <w:b/>
        </w:rPr>
        <w:t xml:space="preserve">Sociální sítě - </w:t>
      </w:r>
      <w:r w:rsidRPr="008D7016">
        <w:rPr>
          <w:rFonts w:ascii="Times New Roman" w:hAnsi="Times New Roman" w:cs="Times New Roman"/>
          <w:lang w:eastAsia="cs-CZ"/>
        </w:rPr>
        <w:t>Preventivní program Městské policie</w:t>
      </w:r>
      <w:r w:rsidR="00517FB9">
        <w:rPr>
          <w:rFonts w:ascii="Times New Roman" w:hAnsi="Times New Roman" w:cs="Times New Roman"/>
          <w:lang w:eastAsia="cs-CZ"/>
        </w:rPr>
        <w:t xml:space="preserve"> /3.r</w:t>
      </w:r>
      <w:r>
        <w:rPr>
          <w:rFonts w:ascii="Times New Roman" w:hAnsi="Times New Roman" w:cs="Times New Roman"/>
          <w:lang w:eastAsia="cs-CZ"/>
        </w:rPr>
        <w:t>očníky</w:t>
      </w:r>
    </w:p>
    <w:p w14:paraId="08F27A6B" w14:textId="77777777" w:rsidR="004E05D7" w:rsidRPr="00597ADF" w:rsidRDefault="004E05D7" w:rsidP="00D22199">
      <w:pPr>
        <w:pStyle w:val="Bezmezer"/>
        <w:numPr>
          <w:ilvl w:val="0"/>
          <w:numId w:val="9"/>
        </w:numPr>
        <w:rPr>
          <w:rFonts w:ascii="Times New Roman" w:hAnsi="Times New Roman" w:cs="Times New Roman"/>
          <w:lang w:eastAsia="cs-CZ"/>
        </w:rPr>
      </w:pPr>
      <w:r>
        <w:rPr>
          <w:rFonts w:ascii="Times New Roman" w:hAnsi="Times New Roman" w:cs="Times New Roman"/>
          <w:b/>
        </w:rPr>
        <w:t>AGARTA-</w:t>
      </w:r>
      <w:r>
        <w:rPr>
          <w:rFonts w:ascii="Times New Roman" w:hAnsi="Times New Roman" w:cs="Times New Roman"/>
          <w:lang w:eastAsia="cs-CZ"/>
        </w:rPr>
        <w:t xml:space="preserve"> prevence k látk. závislostem /</w:t>
      </w:r>
      <w:r w:rsidR="00517FB9">
        <w:rPr>
          <w:rFonts w:ascii="Times New Roman" w:hAnsi="Times New Roman" w:cs="Times New Roman"/>
          <w:lang w:eastAsia="cs-CZ"/>
        </w:rPr>
        <w:t xml:space="preserve"> </w:t>
      </w:r>
      <w:r>
        <w:rPr>
          <w:rFonts w:ascii="Times New Roman" w:hAnsi="Times New Roman" w:cs="Times New Roman"/>
          <w:lang w:eastAsia="cs-CZ"/>
        </w:rPr>
        <w:t>6</w:t>
      </w:r>
      <w:r w:rsidRPr="00597ADF">
        <w:rPr>
          <w:rFonts w:ascii="Times New Roman" w:hAnsi="Times New Roman" w:cs="Times New Roman"/>
          <w:lang w:eastAsia="cs-CZ"/>
        </w:rPr>
        <w:t xml:space="preserve"> </w:t>
      </w:r>
      <w:r>
        <w:rPr>
          <w:rFonts w:ascii="Times New Roman" w:hAnsi="Times New Roman" w:cs="Times New Roman"/>
          <w:lang w:eastAsia="cs-CZ"/>
        </w:rPr>
        <w:t>.-9. ročníky</w:t>
      </w:r>
    </w:p>
    <w:p w14:paraId="594F1996" w14:textId="77777777" w:rsidR="004E05D7" w:rsidRPr="008D7016" w:rsidRDefault="004E05D7" w:rsidP="00D22199">
      <w:pPr>
        <w:pStyle w:val="Bezmezer"/>
        <w:numPr>
          <w:ilvl w:val="0"/>
          <w:numId w:val="9"/>
        </w:numPr>
        <w:rPr>
          <w:rFonts w:ascii="Times New Roman" w:hAnsi="Times New Roman" w:cs="Times New Roman"/>
          <w:b/>
          <w:lang w:eastAsia="cs-CZ"/>
        </w:rPr>
      </w:pPr>
      <w:r w:rsidRPr="008D7016">
        <w:rPr>
          <w:rFonts w:ascii="Times New Roman" w:hAnsi="Times New Roman" w:cs="Times New Roman"/>
          <w:b/>
          <w:lang w:eastAsia="cs-CZ"/>
        </w:rPr>
        <w:t>Školička pro předškoláky</w:t>
      </w:r>
    </w:p>
    <w:p w14:paraId="4A956A9B" w14:textId="0821D65D" w:rsidR="004E05D7" w:rsidRPr="005A5AAB" w:rsidRDefault="004E05D7" w:rsidP="00D22199">
      <w:pPr>
        <w:pStyle w:val="Bezmezer"/>
        <w:numPr>
          <w:ilvl w:val="0"/>
          <w:numId w:val="9"/>
        </w:numPr>
        <w:rPr>
          <w:rFonts w:ascii="Times New Roman" w:hAnsi="Times New Roman" w:cs="Times New Roman"/>
          <w:b/>
          <w:lang w:eastAsia="cs-CZ"/>
        </w:rPr>
      </w:pPr>
      <w:r w:rsidRPr="008D7016">
        <w:rPr>
          <w:rFonts w:ascii="Times New Roman" w:hAnsi="Times New Roman" w:cs="Times New Roman"/>
          <w:b/>
          <w:lang w:eastAsia="cs-CZ"/>
        </w:rPr>
        <w:t>O poklad strýca Juráša</w:t>
      </w:r>
      <w:r w:rsidR="00517FB9">
        <w:rPr>
          <w:rFonts w:ascii="Times New Roman" w:hAnsi="Times New Roman" w:cs="Times New Roman"/>
          <w:b/>
          <w:lang w:eastAsia="cs-CZ"/>
        </w:rPr>
        <w:t xml:space="preserve"> /</w:t>
      </w:r>
      <w:r w:rsidR="00517FB9" w:rsidRPr="00517FB9">
        <w:rPr>
          <w:rFonts w:ascii="Times New Roman" w:hAnsi="Times New Roman" w:cs="Times New Roman"/>
        </w:rPr>
        <w:t xml:space="preserve"> </w:t>
      </w:r>
      <w:r w:rsidR="00517FB9">
        <w:rPr>
          <w:rFonts w:ascii="Times New Roman" w:hAnsi="Times New Roman" w:cs="Times New Roman"/>
        </w:rPr>
        <w:t xml:space="preserve">pro I. a II. </w:t>
      </w:r>
      <w:r w:rsidR="005A5AAB">
        <w:rPr>
          <w:rFonts w:ascii="Times New Roman" w:hAnsi="Times New Roman" w:cs="Times New Roman"/>
        </w:rPr>
        <w:t>S</w:t>
      </w:r>
      <w:r w:rsidR="00517FB9">
        <w:rPr>
          <w:rFonts w:ascii="Times New Roman" w:hAnsi="Times New Roman" w:cs="Times New Roman"/>
        </w:rPr>
        <w:t>tupeň</w:t>
      </w:r>
    </w:p>
    <w:p w14:paraId="152970B3" w14:textId="2E8A4B55" w:rsidR="005A5AAB" w:rsidRPr="00C015CE" w:rsidRDefault="005A5AAB" w:rsidP="005A5AAB">
      <w:pPr>
        <w:pStyle w:val="Bezmezer"/>
        <w:numPr>
          <w:ilvl w:val="0"/>
          <w:numId w:val="9"/>
        </w:numPr>
        <w:rPr>
          <w:rFonts w:ascii="Times New Roman" w:hAnsi="Times New Roman" w:cs="Times New Roman"/>
          <w:lang w:eastAsia="cs-CZ"/>
        </w:rPr>
      </w:pPr>
      <w:r>
        <w:rPr>
          <w:rFonts w:ascii="Times New Roman" w:hAnsi="Times New Roman" w:cs="Times New Roman"/>
          <w:b/>
        </w:rPr>
        <w:t>Internet bezpečně / e- bezpečí /5.-6- ročníky</w:t>
      </w:r>
    </w:p>
    <w:p w14:paraId="0A78BF65" w14:textId="2B62466D" w:rsidR="00C015CE" w:rsidRPr="008D7016" w:rsidRDefault="00C015CE" w:rsidP="005A5AAB">
      <w:pPr>
        <w:pStyle w:val="Bezmezer"/>
        <w:numPr>
          <w:ilvl w:val="0"/>
          <w:numId w:val="9"/>
        </w:numPr>
        <w:rPr>
          <w:rFonts w:ascii="Times New Roman" w:hAnsi="Times New Roman" w:cs="Times New Roman"/>
          <w:lang w:eastAsia="cs-CZ"/>
        </w:rPr>
      </w:pPr>
      <w:r>
        <w:rPr>
          <w:rFonts w:ascii="Times New Roman" w:hAnsi="Times New Roman" w:cs="Times New Roman"/>
          <w:b/>
        </w:rPr>
        <w:t>Osvětim / žáci 9.ročníku</w:t>
      </w:r>
    </w:p>
    <w:p w14:paraId="45408757" w14:textId="77777777" w:rsidR="005A5AAB" w:rsidRPr="008D7016" w:rsidRDefault="005A5AAB" w:rsidP="005A5AAB">
      <w:pPr>
        <w:pStyle w:val="Bezmezer"/>
        <w:ind w:left="720"/>
        <w:rPr>
          <w:rFonts w:ascii="Times New Roman" w:hAnsi="Times New Roman" w:cs="Times New Roman"/>
          <w:b/>
          <w:lang w:eastAsia="cs-CZ"/>
        </w:rPr>
      </w:pPr>
    </w:p>
    <w:p w14:paraId="6127915A" w14:textId="77777777" w:rsidR="004E05D7" w:rsidRDefault="004E05D7" w:rsidP="004E05D7">
      <w:pPr>
        <w:pStyle w:val="Bezmezer"/>
        <w:rPr>
          <w:rFonts w:ascii="Times New Roman" w:hAnsi="Times New Roman" w:cs="Times New Roman"/>
          <w:b/>
          <w:sz w:val="24"/>
          <w:szCs w:val="24"/>
        </w:rPr>
      </w:pPr>
    </w:p>
    <w:p w14:paraId="460009C1" w14:textId="77777777" w:rsidR="004E05D7" w:rsidRPr="00173523" w:rsidRDefault="004E05D7" w:rsidP="004E05D7">
      <w:pPr>
        <w:pStyle w:val="Bezmezer"/>
        <w:rPr>
          <w:rFonts w:ascii="Times New Roman" w:hAnsi="Times New Roman" w:cs="Times New Roman"/>
          <w:b/>
          <w:sz w:val="24"/>
          <w:szCs w:val="24"/>
        </w:rPr>
      </w:pPr>
    </w:p>
    <w:p w14:paraId="3246EBB4" w14:textId="77777777" w:rsidR="005A5AAB" w:rsidRDefault="005A5AAB" w:rsidP="004E05D7">
      <w:pPr>
        <w:rPr>
          <w:b/>
          <w:i/>
          <w:color w:val="00B050"/>
          <w:u w:val="single"/>
        </w:rPr>
      </w:pPr>
    </w:p>
    <w:p w14:paraId="0A8305B6" w14:textId="3EA3F04F" w:rsidR="004E05D7" w:rsidRPr="005A5AAB" w:rsidRDefault="004D20E9" w:rsidP="004E05D7">
      <w:pPr>
        <w:rPr>
          <w:b/>
          <w:color w:val="00B050"/>
        </w:rPr>
      </w:pPr>
      <w:r w:rsidRPr="005A5AAB">
        <w:rPr>
          <w:b/>
          <w:i/>
          <w:color w:val="00B050"/>
          <w:u w:val="single"/>
        </w:rPr>
        <w:t>Prosinec 202</w:t>
      </w:r>
      <w:r w:rsidR="00D93326" w:rsidRPr="005A5AAB">
        <w:rPr>
          <w:b/>
          <w:i/>
          <w:color w:val="00B050"/>
          <w:u w:val="single"/>
        </w:rPr>
        <w:t>1</w:t>
      </w:r>
    </w:p>
    <w:p w14:paraId="5F7ECD5D" w14:textId="77777777" w:rsidR="004E05D7" w:rsidRPr="00565900" w:rsidRDefault="004E05D7" w:rsidP="004E05D7">
      <w:pPr>
        <w:rPr>
          <w:b/>
          <w:i/>
          <w:u w:val="single"/>
        </w:rPr>
      </w:pPr>
    </w:p>
    <w:p w14:paraId="1E99561C" w14:textId="77777777" w:rsidR="004E05D7" w:rsidRPr="008D7016" w:rsidRDefault="004E05D7" w:rsidP="00D22199">
      <w:pPr>
        <w:pStyle w:val="Bezmezer"/>
        <w:numPr>
          <w:ilvl w:val="0"/>
          <w:numId w:val="10"/>
        </w:numPr>
        <w:rPr>
          <w:rFonts w:ascii="Times New Roman" w:hAnsi="Times New Roman" w:cs="Times New Roman"/>
          <w:b/>
        </w:rPr>
      </w:pPr>
      <w:r w:rsidRPr="008D7016">
        <w:rPr>
          <w:rFonts w:ascii="Times New Roman" w:hAnsi="Times New Roman" w:cs="Times New Roman"/>
          <w:b/>
        </w:rPr>
        <w:t>Mikulášský den</w:t>
      </w:r>
    </w:p>
    <w:p w14:paraId="7B89242B" w14:textId="77777777" w:rsidR="004E05D7" w:rsidRPr="008D7016" w:rsidRDefault="004E05D7" w:rsidP="00D22199">
      <w:pPr>
        <w:pStyle w:val="Bezmezer"/>
        <w:numPr>
          <w:ilvl w:val="0"/>
          <w:numId w:val="10"/>
        </w:numPr>
        <w:rPr>
          <w:rFonts w:ascii="Times New Roman" w:hAnsi="Times New Roman" w:cs="Times New Roman"/>
          <w:b/>
        </w:rPr>
      </w:pPr>
      <w:r w:rsidRPr="008D7016">
        <w:rPr>
          <w:rFonts w:ascii="Times New Roman" w:hAnsi="Times New Roman" w:cs="Times New Roman"/>
          <w:b/>
        </w:rPr>
        <w:t>Světlušky ve škole</w:t>
      </w:r>
    </w:p>
    <w:p w14:paraId="573D8812" w14:textId="77777777" w:rsidR="004E05D7" w:rsidRPr="008D7016" w:rsidRDefault="004E05D7" w:rsidP="00D22199">
      <w:pPr>
        <w:pStyle w:val="Bezmezer"/>
        <w:numPr>
          <w:ilvl w:val="0"/>
          <w:numId w:val="10"/>
        </w:numPr>
        <w:rPr>
          <w:rFonts w:ascii="Times New Roman" w:hAnsi="Times New Roman" w:cs="Times New Roman"/>
          <w:b/>
        </w:rPr>
      </w:pPr>
      <w:r w:rsidRPr="008D7016">
        <w:rPr>
          <w:rFonts w:ascii="Times New Roman" w:hAnsi="Times New Roman" w:cs="Times New Roman"/>
          <w:b/>
        </w:rPr>
        <w:t>Vánoční strom pro zvířátka</w:t>
      </w:r>
    </w:p>
    <w:p w14:paraId="6E99FD84" w14:textId="77777777" w:rsidR="004E05D7" w:rsidRPr="008D7016" w:rsidRDefault="004E05D7" w:rsidP="00D22199">
      <w:pPr>
        <w:pStyle w:val="Bezmezer"/>
        <w:numPr>
          <w:ilvl w:val="0"/>
          <w:numId w:val="10"/>
        </w:numPr>
        <w:rPr>
          <w:rFonts w:ascii="Times New Roman" w:hAnsi="Times New Roman" w:cs="Times New Roman"/>
          <w:b/>
          <w:lang w:eastAsia="cs-CZ"/>
        </w:rPr>
      </w:pPr>
      <w:r w:rsidRPr="008D7016">
        <w:rPr>
          <w:rFonts w:ascii="Times New Roman" w:hAnsi="Times New Roman" w:cs="Times New Roman"/>
          <w:b/>
          <w:lang w:eastAsia="cs-CZ"/>
        </w:rPr>
        <w:t>Školička pro předškoláky</w:t>
      </w:r>
    </w:p>
    <w:p w14:paraId="249FAF22" w14:textId="77777777" w:rsidR="004E05D7" w:rsidRPr="008D7016" w:rsidRDefault="004E05D7" w:rsidP="00D22199">
      <w:pPr>
        <w:pStyle w:val="Bezmezer"/>
        <w:numPr>
          <w:ilvl w:val="0"/>
          <w:numId w:val="10"/>
        </w:numPr>
        <w:rPr>
          <w:rFonts w:ascii="Times New Roman" w:hAnsi="Times New Roman" w:cs="Times New Roman"/>
          <w:b/>
        </w:rPr>
      </w:pPr>
      <w:r w:rsidRPr="008D7016">
        <w:rPr>
          <w:rFonts w:ascii="Times New Roman" w:hAnsi="Times New Roman" w:cs="Times New Roman"/>
          <w:b/>
        </w:rPr>
        <w:t>Česko zpívá koledy</w:t>
      </w:r>
    </w:p>
    <w:p w14:paraId="1D0E80B3" w14:textId="37EE4AEB" w:rsidR="004E05D7" w:rsidRPr="008D7016" w:rsidRDefault="004E05D7" w:rsidP="00D22199">
      <w:pPr>
        <w:pStyle w:val="Bezmezer"/>
        <w:numPr>
          <w:ilvl w:val="0"/>
          <w:numId w:val="10"/>
        </w:numPr>
        <w:rPr>
          <w:rFonts w:ascii="Times New Roman" w:hAnsi="Times New Roman" w:cs="Times New Roman"/>
          <w:b/>
        </w:rPr>
      </w:pPr>
      <w:r w:rsidRPr="008D7016">
        <w:rPr>
          <w:rFonts w:ascii="Times New Roman" w:hAnsi="Times New Roman" w:cs="Times New Roman"/>
          <w:b/>
        </w:rPr>
        <w:t>Vánoční jarmark</w:t>
      </w:r>
      <w:r w:rsidR="005A5AAB">
        <w:rPr>
          <w:rFonts w:ascii="Times New Roman" w:hAnsi="Times New Roman" w:cs="Times New Roman"/>
          <w:b/>
        </w:rPr>
        <w:t>?</w:t>
      </w:r>
    </w:p>
    <w:p w14:paraId="506C023B" w14:textId="77777777" w:rsidR="004E05D7" w:rsidRPr="008D7016" w:rsidRDefault="004E05D7" w:rsidP="00D22199">
      <w:pPr>
        <w:pStyle w:val="Bezmezer"/>
        <w:numPr>
          <w:ilvl w:val="0"/>
          <w:numId w:val="10"/>
        </w:numPr>
        <w:rPr>
          <w:rFonts w:ascii="Times New Roman" w:hAnsi="Times New Roman" w:cs="Times New Roman"/>
          <w:b/>
        </w:rPr>
      </w:pPr>
      <w:r w:rsidRPr="008D7016">
        <w:rPr>
          <w:rFonts w:ascii="Times New Roman" w:hAnsi="Times New Roman" w:cs="Times New Roman"/>
          <w:b/>
        </w:rPr>
        <w:t>Vánoční besídky ve třídách</w:t>
      </w:r>
    </w:p>
    <w:p w14:paraId="5A9E7BE8" w14:textId="77777777" w:rsidR="004E05D7" w:rsidRPr="008D7016" w:rsidRDefault="004E05D7" w:rsidP="00D22199">
      <w:pPr>
        <w:pStyle w:val="Bezmezer"/>
        <w:numPr>
          <w:ilvl w:val="0"/>
          <w:numId w:val="10"/>
        </w:numPr>
        <w:rPr>
          <w:rFonts w:ascii="Times New Roman" w:hAnsi="Times New Roman" w:cs="Times New Roman"/>
          <w:lang w:eastAsia="cs-CZ"/>
        </w:rPr>
      </w:pPr>
      <w:r w:rsidRPr="008D7016">
        <w:rPr>
          <w:rFonts w:ascii="Times New Roman" w:hAnsi="Times New Roman" w:cs="Times New Roman"/>
          <w:b/>
          <w:lang w:eastAsia="cs-CZ"/>
        </w:rPr>
        <w:t>Biologická olympiáda</w:t>
      </w:r>
      <w:r w:rsidRPr="008D7016">
        <w:rPr>
          <w:rFonts w:ascii="Times New Roman" w:hAnsi="Times New Roman" w:cs="Times New Roman"/>
          <w:lang w:eastAsia="cs-CZ"/>
        </w:rPr>
        <w:t xml:space="preserve"> - školní kolo</w:t>
      </w:r>
      <w:r w:rsidR="00517FB9">
        <w:rPr>
          <w:rFonts w:ascii="Times New Roman" w:hAnsi="Times New Roman" w:cs="Times New Roman"/>
          <w:lang w:eastAsia="cs-CZ"/>
        </w:rPr>
        <w:t xml:space="preserve"> / </w:t>
      </w:r>
      <w:r w:rsidR="00B821C4">
        <w:rPr>
          <w:rFonts w:ascii="Times New Roman" w:hAnsi="Times New Roman" w:cs="Times New Roman"/>
        </w:rPr>
        <w:t>II. stupeň</w:t>
      </w:r>
    </w:p>
    <w:p w14:paraId="0D045165" w14:textId="77777777" w:rsidR="004E05D7" w:rsidRPr="008D7016" w:rsidRDefault="004E05D7" w:rsidP="00D22199">
      <w:pPr>
        <w:pStyle w:val="Odstavecseseznamem"/>
        <w:numPr>
          <w:ilvl w:val="0"/>
          <w:numId w:val="10"/>
        </w:numPr>
        <w:spacing w:before="100" w:beforeAutospacing="1" w:after="100" w:afterAutospacing="1"/>
        <w:rPr>
          <w:sz w:val="22"/>
          <w:szCs w:val="22"/>
        </w:rPr>
      </w:pPr>
      <w:r w:rsidRPr="008D7016">
        <w:rPr>
          <w:b/>
          <w:sz w:val="22"/>
          <w:szCs w:val="22"/>
        </w:rPr>
        <w:t>Výroba přáníček</w:t>
      </w:r>
      <w:r w:rsidRPr="008D7016">
        <w:rPr>
          <w:sz w:val="22"/>
          <w:szCs w:val="22"/>
        </w:rPr>
        <w:t xml:space="preserve"> </w:t>
      </w:r>
    </w:p>
    <w:p w14:paraId="79B3488F" w14:textId="77777777" w:rsidR="004E05D7" w:rsidRPr="00173523" w:rsidRDefault="004E05D7" w:rsidP="004E05D7">
      <w:pPr>
        <w:pStyle w:val="Bezmezer"/>
        <w:ind w:left="720"/>
        <w:rPr>
          <w:rFonts w:ascii="Times New Roman" w:hAnsi="Times New Roman" w:cs="Times New Roman"/>
          <w:sz w:val="24"/>
          <w:szCs w:val="24"/>
          <w:lang w:eastAsia="cs-CZ"/>
        </w:rPr>
      </w:pPr>
    </w:p>
    <w:p w14:paraId="6DF390FB" w14:textId="77777777" w:rsidR="004E05D7" w:rsidRPr="00565900" w:rsidRDefault="004E05D7" w:rsidP="004E05D7">
      <w:pPr>
        <w:rPr>
          <w:b/>
        </w:rPr>
      </w:pPr>
    </w:p>
    <w:p w14:paraId="643BC7D4" w14:textId="77777777" w:rsidR="005A5AAB" w:rsidRDefault="005A5AAB" w:rsidP="004E05D7">
      <w:pPr>
        <w:rPr>
          <w:b/>
          <w:i/>
          <w:color w:val="FF0000"/>
          <w:u w:val="single"/>
        </w:rPr>
      </w:pPr>
    </w:p>
    <w:p w14:paraId="689FDD7F" w14:textId="77777777" w:rsidR="005A5AAB" w:rsidRDefault="005A5AAB" w:rsidP="004E05D7">
      <w:pPr>
        <w:rPr>
          <w:b/>
          <w:i/>
          <w:color w:val="FF0000"/>
          <w:u w:val="single"/>
        </w:rPr>
      </w:pPr>
    </w:p>
    <w:p w14:paraId="340DD0EA" w14:textId="646DF012" w:rsidR="004E05D7" w:rsidRPr="005A5AAB" w:rsidRDefault="004D20E9" w:rsidP="004E05D7">
      <w:pPr>
        <w:rPr>
          <w:b/>
          <w:i/>
          <w:color w:val="00B050"/>
          <w:u w:val="single"/>
        </w:rPr>
      </w:pPr>
      <w:r w:rsidRPr="005A5AAB">
        <w:rPr>
          <w:b/>
          <w:i/>
          <w:color w:val="00B050"/>
          <w:u w:val="single"/>
        </w:rPr>
        <w:t>Leden 202</w:t>
      </w:r>
      <w:r w:rsidR="00D93326" w:rsidRPr="005A5AAB">
        <w:rPr>
          <w:b/>
          <w:i/>
          <w:color w:val="00B050"/>
          <w:u w:val="single"/>
        </w:rPr>
        <w:t>2</w:t>
      </w:r>
    </w:p>
    <w:p w14:paraId="111471DC" w14:textId="77777777" w:rsidR="004E05D7" w:rsidRPr="00565900" w:rsidRDefault="004E05D7" w:rsidP="004E05D7">
      <w:pPr>
        <w:rPr>
          <w:b/>
          <w:i/>
          <w:u w:val="single"/>
        </w:rPr>
      </w:pPr>
    </w:p>
    <w:p w14:paraId="5860B806" w14:textId="77777777" w:rsidR="004E05D7" w:rsidRPr="008D7016" w:rsidRDefault="004E05D7" w:rsidP="00D22199">
      <w:pPr>
        <w:pStyle w:val="Bezmezer"/>
        <w:numPr>
          <w:ilvl w:val="0"/>
          <w:numId w:val="11"/>
        </w:numPr>
        <w:rPr>
          <w:rFonts w:ascii="Times New Roman" w:hAnsi="Times New Roman" w:cs="Times New Roman"/>
          <w:lang w:eastAsia="cs-CZ"/>
        </w:rPr>
      </w:pPr>
      <w:r w:rsidRPr="008D7016">
        <w:rPr>
          <w:rFonts w:ascii="Times New Roman" w:hAnsi="Times New Roman" w:cs="Times New Roman"/>
          <w:lang w:eastAsia="cs-CZ"/>
        </w:rPr>
        <w:t xml:space="preserve">Školní kolo </w:t>
      </w:r>
      <w:r w:rsidRPr="008D7016">
        <w:rPr>
          <w:rFonts w:ascii="Times New Roman" w:hAnsi="Times New Roman" w:cs="Times New Roman"/>
          <w:b/>
          <w:lang w:eastAsia="cs-CZ"/>
        </w:rPr>
        <w:t>chemické olympiády</w:t>
      </w:r>
      <w:r w:rsidR="00517FB9">
        <w:rPr>
          <w:rFonts w:ascii="Times New Roman" w:hAnsi="Times New Roman" w:cs="Times New Roman"/>
          <w:b/>
          <w:lang w:eastAsia="cs-CZ"/>
        </w:rPr>
        <w:t xml:space="preserve"> /</w:t>
      </w:r>
      <w:r w:rsidR="00517FB9" w:rsidRPr="00517FB9">
        <w:rPr>
          <w:rFonts w:ascii="Times New Roman" w:hAnsi="Times New Roman" w:cs="Times New Roman"/>
          <w:lang w:eastAsia="cs-CZ"/>
        </w:rPr>
        <w:t xml:space="preserve"> </w:t>
      </w:r>
      <w:r w:rsidR="00517FB9" w:rsidRPr="008D7016">
        <w:rPr>
          <w:rFonts w:ascii="Times New Roman" w:hAnsi="Times New Roman" w:cs="Times New Roman"/>
          <w:lang w:eastAsia="cs-CZ"/>
        </w:rPr>
        <w:t>pro</w:t>
      </w:r>
      <w:r w:rsidR="00517FB9">
        <w:rPr>
          <w:rFonts w:ascii="Times New Roman" w:hAnsi="Times New Roman" w:cs="Times New Roman"/>
          <w:lang w:eastAsia="cs-CZ"/>
        </w:rPr>
        <w:t xml:space="preserve"> žáky 8.-</w:t>
      </w:r>
      <w:r w:rsidR="00B821C4">
        <w:rPr>
          <w:rFonts w:ascii="Times New Roman" w:hAnsi="Times New Roman" w:cs="Times New Roman"/>
          <w:lang w:eastAsia="cs-CZ"/>
        </w:rPr>
        <w:t xml:space="preserve"> </w:t>
      </w:r>
      <w:r w:rsidR="00517FB9">
        <w:rPr>
          <w:rFonts w:ascii="Times New Roman" w:hAnsi="Times New Roman" w:cs="Times New Roman"/>
          <w:lang w:eastAsia="cs-CZ"/>
        </w:rPr>
        <w:t>9. ročníků,</w:t>
      </w:r>
    </w:p>
    <w:p w14:paraId="53B4F494" w14:textId="3267C48A" w:rsidR="004E05D7" w:rsidRDefault="004E05D7" w:rsidP="00D22199">
      <w:pPr>
        <w:pStyle w:val="Bezmezer"/>
        <w:numPr>
          <w:ilvl w:val="0"/>
          <w:numId w:val="11"/>
        </w:numPr>
        <w:rPr>
          <w:rFonts w:ascii="Times New Roman" w:hAnsi="Times New Roman" w:cs="Times New Roman"/>
          <w:b/>
          <w:lang w:eastAsia="cs-CZ"/>
        </w:rPr>
      </w:pPr>
      <w:r w:rsidRPr="008D7016">
        <w:rPr>
          <w:rFonts w:ascii="Times New Roman" w:hAnsi="Times New Roman" w:cs="Times New Roman"/>
          <w:b/>
          <w:lang w:eastAsia="cs-CZ"/>
        </w:rPr>
        <w:t>Školička pro předškoláky</w:t>
      </w:r>
    </w:p>
    <w:p w14:paraId="6017AF20" w14:textId="3050D5FD" w:rsidR="004E05D7" w:rsidRPr="005A5AAB" w:rsidRDefault="005A5AAB" w:rsidP="005A5AAB">
      <w:pPr>
        <w:pStyle w:val="Bezmezer"/>
        <w:numPr>
          <w:ilvl w:val="0"/>
          <w:numId w:val="11"/>
        </w:numPr>
        <w:rPr>
          <w:rFonts w:ascii="Times New Roman" w:hAnsi="Times New Roman" w:cs="Times New Roman"/>
          <w:b/>
          <w:lang w:eastAsia="cs-CZ"/>
        </w:rPr>
      </w:pPr>
      <w:r>
        <w:rPr>
          <w:rFonts w:ascii="Times New Roman" w:hAnsi="Times New Roman" w:cs="Times New Roman"/>
          <w:b/>
        </w:rPr>
        <w:t>Internet bezpečně / e- bezpečí /6.-8. ročníky</w:t>
      </w:r>
    </w:p>
    <w:p w14:paraId="07A644E8" w14:textId="77777777" w:rsidR="004E05D7" w:rsidRPr="008D7016" w:rsidRDefault="004E05D7" w:rsidP="00D22199">
      <w:pPr>
        <w:pStyle w:val="Bezmezer"/>
        <w:numPr>
          <w:ilvl w:val="0"/>
          <w:numId w:val="11"/>
        </w:numPr>
        <w:rPr>
          <w:rFonts w:ascii="Times New Roman" w:hAnsi="Times New Roman" w:cs="Times New Roman"/>
          <w:lang w:eastAsia="cs-CZ"/>
        </w:rPr>
      </w:pPr>
      <w:r w:rsidRPr="008D7016">
        <w:rPr>
          <w:rFonts w:ascii="Times New Roman" w:hAnsi="Times New Roman" w:cs="Times New Roman"/>
          <w:b/>
          <w:lang w:eastAsia="cs-CZ"/>
        </w:rPr>
        <w:t>Pasování prvňáčků, Slavnost Slabikáře</w:t>
      </w:r>
    </w:p>
    <w:p w14:paraId="10AE2970" w14:textId="77777777" w:rsidR="004E05D7" w:rsidRPr="008D7016" w:rsidRDefault="004E05D7" w:rsidP="00D22199">
      <w:pPr>
        <w:pStyle w:val="Bezmezer"/>
        <w:numPr>
          <w:ilvl w:val="0"/>
          <w:numId w:val="11"/>
        </w:numPr>
        <w:rPr>
          <w:rFonts w:ascii="Times New Roman" w:hAnsi="Times New Roman" w:cs="Times New Roman"/>
          <w:lang w:eastAsia="cs-CZ"/>
        </w:rPr>
      </w:pPr>
      <w:r w:rsidRPr="008D7016">
        <w:rPr>
          <w:rFonts w:ascii="Times New Roman" w:hAnsi="Times New Roman" w:cs="Times New Roman"/>
          <w:b/>
          <w:lang w:eastAsia="cs-CZ"/>
        </w:rPr>
        <w:t xml:space="preserve">Lyžáček / </w:t>
      </w:r>
      <w:r w:rsidR="00B821C4">
        <w:rPr>
          <w:rFonts w:ascii="Times New Roman" w:hAnsi="Times New Roman" w:cs="Times New Roman"/>
          <w:lang w:eastAsia="cs-CZ"/>
        </w:rPr>
        <w:t>I</w:t>
      </w:r>
      <w:r w:rsidRPr="00B821C4">
        <w:rPr>
          <w:rFonts w:ascii="Times New Roman" w:hAnsi="Times New Roman" w:cs="Times New Roman"/>
          <w:lang w:eastAsia="cs-CZ"/>
        </w:rPr>
        <w:t>. stupeň</w:t>
      </w:r>
    </w:p>
    <w:p w14:paraId="04786729" w14:textId="77777777" w:rsidR="004E05D7" w:rsidRPr="008D7016" w:rsidRDefault="004E05D7" w:rsidP="00D22199">
      <w:pPr>
        <w:pStyle w:val="Bezmezer"/>
        <w:numPr>
          <w:ilvl w:val="0"/>
          <w:numId w:val="11"/>
        </w:numPr>
        <w:rPr>
          <w:rFonts w:ascii="Times New Roman" w:hAnsi="Times New Roman" w:cs="Times New Roman"/>
          <w:b/>
          <w:lang w:eastAsia="cs-CZ"/>
        </w:rPr>
      </w:pPr>
      <w:r w:rsidRPr="008D7016">
        <w:rPr>
          <w:rFonts w:ascii="Times New Roman" w:hAnsi="Times New Roman" w:cs="Times New Roman"/>
          <w:b/>
          <w:lang w:eastAsia="cs-CZ"/>
        </w:rPr>
        <w:t>Maškarní</w:t>
      </w:r>
    </w:p>
    <w:p w14:paraId="1A1A4F96" w14:textId="77777777" w:rsidR="004E05D7" w:rsidRPr="008D7016" w:rsidRDefault="004E05D7" w:rsidP="00D22199">
      <w:pPr>
        <w:pStyle w:val="Bezmezer"/>
        <w:numPr>
          <w:ilvl w:val="0"/>
          <w:numId w:val="11"/>
        </w:numPr>
        <w:rPr>
          <w:rFonts w:ascii="Times New Roman" w:hAnsi="Times New Roman" w:cs="Times New Roman"/>
          <w:b/>
          <w:lang w:eastAsia="cs-CZ"/>
        </w:rPr>
      </w:pPr>
      <w:r w:rsidRPr="008D7016">
        <w:rPr>
          <w:rFonts w:ascii="Times New Roman" w:hAnsi="Times New Roman" w:cs="Times New Roman"/>
          <w:b/>
          <w:lang w:eastAsia="cs-CZ"/>
        </w:rPr>
        <w:t xml:space="preserve">Lyžařský kurs </w:t>
      </w:r>
      <w:r w:rsidR="00B821C4">
        <w:rPr>
          <w:rFonts w:ascii="Times New Roman" w:hAnsi="Times New Roman" w:cs="Times New Roman"/>
          <w:lang w:eastAsia="cs-CZ"/>
        </w:rPr>
        <w:t>/II</w:t>
      </w:r>
      <w:r w:rsidRPr="00B821C4">
        <w:rPr>
          <w:rFonts w:ascii="Times New Roman" w:hAnsi="Times New Roman" w:cs="Times New Roman"/>
          <w:lang w:eastAsia="cs-CZ"/>
        </w:rPr>
        <w:t>. stupeň</w:t>
      </w:r>
    </w:p>
    <w:p w14:paraId="7E6BF01A" w14:textId="77777777" w:rsidR="004E05D7" w:rsidRPr="00565900" w:rsidRDefault="004E05D7" w:rsidP="004E05D7"/>
    <w:p w14:paraId="0DE701A5" w14:textId="77777777" w:rsidR="004E05D7" w:rsidRPr="00565900" w:rsidRDefault="004E05D7" w:rsidP="004E05D7">
      <w:pPr>
        <w:ind w:left="720"/>
      </w:pPr>
    </w:p>
    <w:p w14:paraId="7236D581" w14:textId="32582752" w:rsidR="004E05D7" w:rsidRPr="005A5AAB" w:rsidRDefault="004E05D7" w:rsidP="004E05D7">
      <w:pPr>
        <w:rPr>
          <w:b/>
          <w:i/>
          <w:color w:val="00B050"/>
          <w:u w:val="single"/>
        </w:rPr>
      </w:pPr>
      <w:r w:rsidRPr="005A5AAB">
        <w:rPr>
          <w:b/>
          <w:i/>
          <w:color w:val="00B050"/>
          <w:u w:val="single"/>
        </w:rPr>
        <w:t>Únor 20</w:t>
      </w:r>
      <w:r w:rsidR="004D20E9" w:rsidRPr="005A5AAB">
        <w:rPr>
          <w:b/>
          <w:i/>
          <w:color w:val="00B050"/>
          <w:u w:val="single"/>
        </w:rPr>
        <w:t>2</w:t>
      </w:r>
      <w:r w:rsidR="00D93326" w:rsidRPr="005A5AAB">
        <w:rPr>
          <w:b/>
          <w:i/>
          <w:color w:val="00B050"/>
          <w:u w:val="single"/>
        </w:rPr>
        <w:t>2</w:t>
      </w:r>
    </w:p>
    <w:p w14:paraId="3CA9A967" w14:textId="77777777" w:rsidR="004E05D7" w:rsidRPr="00565900" w:rsidRDefault="004E05D7" w:rsidP="004E05D7">
      <w:pPr>
        <w:rPr>
          <w:b/>
          <w:i/>
          <w:u w:val="single"/>
        </w:rPr>
      </w:pPr>
    </w:p>
    <w:p w14:paraId="53D4B1DA" w14:textId="77777777" w:rsidR="004E05D7" w:rsidRPr="008D7016" w:rsidRDefault="004E05D7" w:rsidP="00D22199">
      <w:pPr>
        <w:pStyle w:val="Bezmezer"/>
        <w:numPr>
          <w:ilvl w:val="0"/>
          <w:numId w:val="12"/>
        </w:numPr>
        <w:rPr>
          <w:rFonts w:ascii="Times New Roman" w:hAnsi="Times New Roman" w:cs="Times New Roman"/>
          <w:b/>
          <w:color w:val="000000"/>
        </w:rPr>
      </w:pPr>
      <w:r w:rsidRPr="008D7016">
        <w:rPr>
          <w:rFonts w:ascii="Times New Roman" w:hAnsi="Times New Roman" w:cs="Times New Roman"/>
          <w:b/>
          <w:color w:val="000000"/>
        </w:rPr>
        <w:t>Školní kolo recitační soutěže</w:t>
      </w:r>
      <w:r w:rsidR="00B821C4">
        <w:rPr>
          <w:rFonts w:ascii="Times New Roman" w:hAnsi="Times New Roman" w:cs="Times New Roman"/>
          <w:b/>
          <w:color w:val="000000"/>
        </w:rPr>
        <w:t xml:space="preserve"> /</w:t>
      </w:r>
      <w:r w:rsidR="00B821C4" w:rsidRPr="00B821C4">
        <w:rPr>
          <w:rFonts w:ascii="Times New Roman" w:hAnsi="Times New Roman" w:cs="Times New Roman"/>
          <w:lang w:eastAsia="cs-CZ"/>
        </w:rPr>
        <w:t xml:space="preserve"> </w:t>
      </w:r>
      <w:r w:rsidR="00B821C4">
        <w:rPr>
          <w:rFonts w:ascii="Times New Roman" w:hAnsi="Times New Roman" w:cs="Times New Roman"/>
          <w:lang w:eastAsia="cs-CZ"/>
        </w:rPr>
        <w:t>I</w:t>
      </w:r>
      <w:r w:rsidR="00B821C4" w:rsidRPr="00B821C4">
        <w:rPr>
          <w:rFonts w:ascii="Times New Roman" w:hAnsi="Times New Roman" w:cs="Times New Roman"/>
          <w:lang w:eastAsia="cs-CZ"/>
        </w:rPr>
        <w:t>. stupeň</w:t>
      </w:r>
    </w:p>
    <w:p w14:paraId="21B7E571" w14:textId="77777777" w:rsidR="004E05D7" w:rsidRPr="008D7016" w:rsidRDefault="004E05D7" w:rsidP="00D22199">
      <w:pPr>
        <w:pStyle w:val="Bezmezer"/>
        <w:numPr>
          <w:ilvl w:val="0"/>
          <w:numId w:val="12"/>
        </w:numPr>
        <w:rPr>
          <w:rFonts w:ascii="Times New Roman" w:hAnsi="Times New Roman" w:cs="Times New Roman"/>
          <w:b/>
          <w:color w:val="000000"/>
        </w:rPr>
      </w:pPr>
      <w:r w:rsidRPr="008D7016">
        <w:rPr>
          <w:rFonts w:ascii="Times New Roman" w:hAnsi="Times New Roman" w:cs="Times New Roman"/>
          <w:b/>
          <w:color w:val="000000"/>
        </w:rPr>
        <w:t>Pomoc zvířátkům v zimě</w:t>
      </w:r>
      <w:r w:rsidRPr="008D7016">
        <w:rPr>
          <w:rFonts w:ascii="Times New Roman" w:hAnsi="Times New Roman" w:cs="Times New Roman"/>
          <w:color w:val="000000"/>
        </w:rPr>
        <w:t xml:space="preserve"> - sypání ptákům na krmítka, vycházky ke krmelci (celou zimu)</w:t>
      </w:r>
    </w:p>
    <w:p w14:paraId="26E9F373" w14:textId="77777777" w:rsidR="004E05D7" w:rsidRPr="008D7016" w:rsidRDefault="004E05D7" w:rsidP="00D22199">
      <w:pPr>
        <w:pStyle w:val="Bezmezer"/>
        <w:numPr>
          <w:ilvl w:val="0"/>
          <w:numId w:val="12"/>
        </w:numPr>
        <w:rPr>
          <w:rFonts w:ascii="Times New Roman" w:hAnsi="Times New Roman" w:cs="Times New Roman"/>
          <w:b/>
          <w:color w:val="000000"/>
        </w:rPr>
      </w:pPr>
      <w:r w:rsidRPr="008D7016">
        <w:rPr>
          <w:rFonts w:ascii="Times New Roman" w:hAnsi="Times New Roman" w:cs="Times New Roman"/>
          <w:b/>
          <w:color w:val="000000"/>
        </w:rPr>
        <w:t>Přírodovědná soutěž</w:t>
      </w:r>
      <w:r w:rsidR="00B821C4">
        <w:rPr>
          <w:rFonts w:ascii="Times New Roman" w:hAnsi="Times New Roman" w:cs="Times New Roman"/>
          <w:b/>
          <w:color w:val="000000"/>
        </w:rPr>
        <w:t xml:space="preserve"> / </w:t>
      </w:r>
      <w:r w:rsidR="00B821C4">
        <w:rPr>
          <w:rFonts w:ascii="Times New Roman" w:hAnsi="Times New Roman" w:cs="Times New Roman"/>
        </w:rPr>
        <w:t>pro I. a II. stupeň</w:t>
      </w:r>
    </w:p>
    <w:p w14:paraId="7A7B824A" w14:textId="4CDA0AA4" w:rsidR="004E05D7" w:rsidRPr="008D7016" w:rsidRDefault="004E05D7" w:rsidP="00D22199">
      <w:pPr>
        <w:pStyle w:val="Bezmezer"/>
        <w:numPr>
          <w:ilvl w:val="0"/>
          <w:numId w:val="12"/>
        </w:numPr>
        <w:rPr>
          <w:rFonts w:ascii="Times New Roman" w:hAnsi="Times New Roman" w:cs="Times New Roman"/>
          <w:lang w:eastAsia="cs-CZ"/>
        </w:rPr>
      </w:pPr>
      <w:r>
        <w:rPr>
          <w:rFonts w:ascii="Times New Roman" w:hAnsi="Times New Roman" w:cs="Times New Roman"/>
          <w:b/>
        </w:rPr>
        <w:t>Internet bezpečně</w:t>
      </w:r>
      <w:r w:rsidR="005A5AAB">
        <w:rPr>
          <w:rFonts w:ascii="Times New Roman" w:hAnsi="Times New Roman" w:cs="Times New Roman"/>
          <w:b/>
        </w:rPr>
        <w:t xml:space="preserve"> /</w:t>
      </w:r>
      <w:r>
        <w:rPr>
          <w:rFonts w:ascii="Times New Roman" w:hAnsi="Times New Roman" w:cs="Times New Roman"/>
          <w:b/>
        </w:rPr>
        <w:t xml:space="preserve"> </w:t>
      </w:r>
      <w:r w:rsidR="005A5AAB">
        <w:rPr>
          <w:rFonts w:ascii="Times New Roman" w:hAnsi="Times New Roman" w:cs="Times New Roman"/>
          <w:b/>
        </w:rPr>
        <w:t>e- bezpečí</w:t>
      </w:r>
      <w:r w:rsidR="00B821C4">
        <w:rPr>
          <w:rFonts w:ascii="Times New Roman" w:hAnsi="Times New Roman" w:cs="Times New Roman"/>
          <w:b/>
        </w:rPr>
        <w:t xml:space="preserve"> /</w:t>
      </w:r>
    </w:p>
    <w:p w14:paraId="6F424BB0" w14:textId="29C59C0F" w:rsidR="004E05D7" w:rsidRPr="006F0F66" w:rsidRDefault="004E05D7" w:rsidP="004E05D7">
      <w:pPr>
        <w:pStyle w:val="Bezmezer"/>
        <w:ind w:left="360"/>
        <w:rPr>
          <w:rFonts w:ascii="Times New Roman" w:hAnsi="Times New Roman" w:cs="Times New Roman"/>
          <w:b/>
          <w:color w:val="000000"/>
          <w:sz w:val="24"/>
          <w:szCs w:val="24"/>
        </w:rPr>
      </w:pPr>
    </w:p>
    <w:p w14:paraId="5D5E940D" w14:textId="77777777" w:rsidR="004E05D7" w:rsidRPr="00565900" w:rsidRDefault="004E05D7" w:rsidP="004E05D7">
      <w:pPr>
        <w:rPr>
          <w:b/>
        </w:rPr>
      </w:pPr>
    </w:p>
    <w:p w14:paraId="10628CF8" w14:textId="77777777" w:rsidR="004E05D7" w:rsidRPr="00D93326" w:rsidRDefault="004E05D7" w:rsidP="004E05D7">
      <w:pPr>
        <w:rPr>
          <w:b/>
          <w:i/>
          <w:color w:val="FF0000"/>
          <w:u w:val="single"/>
        </w:rPr>
      </w:pPr>
    </w:p>
    <w:p w14:paraId="2FC6BC31" w14:textId="25F6449C" w:rsidR="004E05D7" w:rsidRPr="005A5AAB" w:rsidRDefault="004D20E9" w:rsidP="004E05D7">
      <w:pPr>
        <w:rPr>
          <w:b/>
          <w:i/>
          <w:color w:val="00B050"/>
          <w:u w:val="single"/>
        </w:rPr>
      </w:pPr>
      <w:r w:rsidRPr="005A5AAB">
        <w:rPr>
          <w:b/>
          <w:i/>
          <w:color w:val="00B050"/>
          <w:u w:val="single"/>
        </w:rPr>
        <w:t>Březen  202</w:t>
      </w:r>
      <w:r w:rsidR="00D93326" w:rsidRPr="005A5AAB">
        <w:rPr>
          <w:b/>
          <w:i/>
          <w:color w:val="00B050"/>
          <w:u w:val="single"/>
        </w:rPr>
        <w:t>2</w:t>
      </w:r>
    </w:p>
    <w:p w14:paraId="762E832E" w14:textId="77777777" w:rsidR="004E05D7" w:rsidRPr="00597ADF" w:rsidRDefault="004E05D7" w:rsidP="004E05D7">
      <w:pPr>
        <w:rPr>
          <w:b/>
          <w:i/>
          <w:color w:val="00B050"/>
          <w:u w:val="single"/>
        </w:rPr>
      </w:pPr>
    </w:p>
    <w:p w14:paraId="44CDE28C" w14:textId="77777777" w:rsidR="004E05D7" w:rsidRPr="008D7016" w:rsidRDefault="004E05D7" w:rsidP="00D22199">
      <w:pPr>
        <w:pStyle w:val="Bezmezer"/>
        <w:numPr>
          <w:ilvl w:val="0"/>
          <w:numId w:val="14"/>
        </w:numPr>
        <w:rPr>
          <w:rFonts w:ascii="Times New Roman" w:hAnsi="Times New Roman" w:cs="Times New Roman"/>
          <w:lang w:eastAsia="cs-CZ"/>
        </w:rPr>
      </w:pPr>
      <w:r w:rsidRPr="008D7016">
        <w:rPr>
          <w:rFonts w:ascii="Times New Roman" w:hAnsi="Times New Roman" w:cs="Times New Roman"/>
          <w:b/>
          <w:lang w:eastAsia="cs-CZ"/>
        </w:rPr>
        <w:t xml:space="preserve">Měsíc knihy- </w:t>
      </w:r>
      <w:r w:rsidRPr="008D7016">
        <w:rPr>
          <w:rFonts w:ascii="Times New Roman" w:hAnsi="Times New Roman" w:cs="Times New Roman"/>
          <w:lang w:eastAsia="cs-CZ"/>
        </w:rPr>
        <w:t>čtenářské dílny</w:t>
      </w:r>
      <w:r w:rsidR="00B821C4">
        <w:rPr>
          <w:rFonts w:ascii="Times New Roman" w:hAnsi="Times New Roman" w:cs="Times New Roman"/>
          <w:lang w:eastAsia="cs-CZ"/>
        </w:rPr>
        <w:t xml:space="preserve"> /I. stupeň</w:t>
      </w:r>
    </w:p>
    <w:p w14:paraId="2978FEE2" w14:textId="77777777" w:rsidR="004E05D7" w:rsidRDefault="004E05D7" w:rsidP="00D22199">
      <w:pPr>
        <w:pStyle w:val="Bezmezer"/>
        <w:numPr>
          <w:ilvl w:val="0"/>
          <w:numId w:val="13"/>
        </w:numPr>
        <w:rPr>
          <w:rFonts w:ascii="Times New Roman" w:hAnsi="Times New Roman" w:cs="Times New Roman"/>
          <w:lang w:eastAsia="cs-CZ"/>
        </w:rPr>
      </w:pPr>
      <w:r w:rsidRPr="008D7016">
        <w:rPr>
          <w:rFonts w:ascii="Times New Roman" w:hAnsi="Times New Roman" w:cs="Times New Roman"/>
          <w:lang w:eastAsia="cs-CZ"/>
        </w:rPr>
        <w:t xml:space="preserve">Akce ke </w:t>
      </w:r>
      <w:r w:rsidRPr="008D7016">
        <w:rPr>
          <w:rFonts w:ascii="Times New Roman" w:hAnsi="Times New Roman" w:cs="Times New Roman"/>
          <w:b/>
          <w:lang w:eastAsia="cs-CZ"/>
        </w:rPr>
        <w:t>Dni vody</w:t>
      </w:r>
      <w:r w:rsidRPr="008D7016">
        <w:rPr>
          <w:rFonts w:ascii="Times New Roman" w:hAnsi="Times New Roman" w:cs="Times New Roman"/>
          <w:lang w:eastAsia="cs-CZ"/>
        </w:rPr>
        <w:t xml:space="preserve"> (24.3.)</w:t>
      </w:r>
    </w:p>
    <w:p w14:paraId="09F268E6" w14:textId="77777777" w:rsidR="004E05D7" w:rsidRPr="008D7016" w:rsidRDefault="004E05D7" w:rsidP="00D22199">
      <w:pPr>
        <w:pStyle w:val="Odstavecseseznamem"/>
        <w:numPr>
          <w:ilvl w:val="0"/>
          <w:numId w:val="13"/>
        </w:numPr>
        <w:spacing w:before="100" w:beforeAutospacing="1" w:after="100" w:afterAutospacing="1"/>
        <w:rPr>
          <w:b/>
          <w:sz w:val="22"/>
          <w:szCs w:val="22"/>
        </w:rPr>
      </w:pPr>
      <w:r w:rsidRPr="008D7016">
        <w:rPr>
          <w:b/>
          <w:sz w:val="22"/>
          <w:szCs w:val="22"/>
        </w:rPr>
        <w:t>Hasík</w:t>
      </w:r>
      <w:r w:rsidR="00B821C4">
        <w:rPr>
          <w:b/>
          <w:sz w:val="22"/>
          <w:szCs w:val="22"/>
        </w:rPr>
        <w:t xml:space="preserve"> /</w:t>
      </w:r>
      <w:r w:rsidR="00B821C4">
        <w:t xml:space="preserve">   I. stupeň</w:t>
      </w:r>
    </w:p>
    <w:p w14:paraId="33AEEB8A" w14:textId="19E66CF2" w:rsidR="004E05D7" w:rsidRPr="008D7016" w:rsidRDefault="004E05D7" w:rsidP="00D22199">
      <w:pPr>
        <w:pStyle w:val="Odstavecseseznamem"/>
        <w:numPr>
          <w:ilvl w:val="0"/>
          <w:numId w:val="13"/>
        </w:numPr>
        <w:spacing w:before="100" w:beforeAutospacing="1" w:after="100" w:afterAutospacing="1"/>
        <w:rPr>
          <w:b/>
          <w:sz w:val="22"/>
          <w:szCs w:val="22"/>
        </w:rPr>
      </w:pPr>
      <w:r w:rsidRPr="008D7016">
        <w:rPr>
          <w:b/>
          <w:sz w:val="22"/>
          <w:szCs w:val="22"/>
        </w:rPr>
        <w:t>Velikonoční jarmark</w:t>
      </w:r>
      <w:r w:rsidR="005A5AAB">
        <w:rPr>
          <w:b/>
          <w:sz w:val="22"/>
          <w:szCs w:val="22"/>
        </w:rPr>
        <w:t>?</w:t>
      </w:r>
    </w:p>
    <w:p w14:paraId="588ED882" w14:textId="77777777" w:rsidR="004E05D7" w:rsidRPr="00280946" w:rsidRDefault="004E05D7" w:rsidP="004E05D7">
      <w:pPr>
        <w:rPr>
          <w:b/>
        </w:rPr>
      </w:pPr>
    </w:p>
    <w:p w14:paraId="7B14E916" w14:textId="262FBAA2" w:rsidR="004E05D7" w:rsidRPr="005A5AAB" w:rsidRDefault="004E05D7" w:rsidP="004E05D7">
      <w:pPr>
        <w:rPr>
          <w:b/>
          <w:i/>
          <w:color w:val="00B050"/>
          <w:u w:val="single"/>
        </w:rPr>
      </w:pPr>
      <w:r w:rsidRPr="005A5AAB">
        <w:rPr>
          <w:b/>
          <w:i/>
          <w:color w:val="00B050"/>
          <w:u w:val="single"/>
        </w:rPr>
        <w:t xml:space="preserve">Duben </w:t>
      </w:r>
      <w:r w:rsidR="004D20E9" w:rsidRPr="005A5AAB">
        <w:rPr>
          <w:b/>
          <w:i/>
          <w:color w:val="00B050"/>
          <w:u w:val="single"/>
        </w:rPr>
        <w:t>202</w:t>
      </w:r>
      <w:r w:rsidR="00D93326" w:rsidRPr="005A5AAB">
        <w:rPr>
          <w:b/>
          <w:i/>
          <w:color w:val="00B050"/>
          <w:u w:val="single"/>
        </w:rPr>
        <w:t>2</w:t>
      </w:r>
    </w:p>
    <w:p w14:paraId="6C3EE67A" w14:textId="77777777" w:rsidR="004E05D7" w:rsidRPr="00612355" w:rsidRDefault="004E05D7" w:rsidP="004E05D7">
      <w:pPr>
        <w:rPr>
          <w:b/>
          <w:i/>
          <w:color w:val="E36C0A" w:themeColor="accent6" w:themeShade="BF"/>
          <w:sz w:val="22"/>
          <w:szCs w:val="22"/>
          <w:u w:val="single"/>
        </w:rPr>
      </w:pPr>
    </w:p>
    <w:p w14:paraId="441CCF54" w14:textId="77777777" w:rsidR="004E05D7" w:rsidRPr="00597ADF" w:rsidRDefault="004E05D7" w:rsidP="00D22199">
      <w:pPr>
        <w:pStyle w:val="Odstavecseseznamem"/>
        <w:numPr>
          <w:ilvl w:val="0"/>
          <w:numId w:val="18"/>
        </w:numPr>
        <w:rPr>
          <w:b/>
          <w:i/>
          <w:sz w:val="22"/>
          <w:szCs w:val="22"/>
        </w:rPr>
      </w:pPr>
      <w:r w:rsidRPr="00612355">
        <w:rPr>
          <w:b/>
          <w:sz w:val="22"/>
          <w:szCs w:val="22"/>
        </w:rPr>
        <w:t>Měsíc bezpečnosti</w:t>
      </w:r>
    </w:p>
    <w:p w14:paraId="204AB0D8" w14:textId="77777777" w:rsidR="004E05D7" w:rsidRPr="00612355" w:rsidRDefault="004E05D7" w:rsidP="00D22199">
      <w:pPr>
        <w:pStyle w:val="Odstavecseseznamem"/>
        <w:numPr>
          <w:ilvl w:val="0"/>
          <w:numId w:val="18"/>
        </w:numPr>
        <w:spacing w:after="200" w:line="276" w:lineRule="auto"/>
        <w:rPr>
          <w:b/>
          <w:sz w:val="22"/>
          <w:szCs w:val="22"/>
        </w:rPr>
      </w:pPr>
      <w:r w:rsidRPr="00612355">
        <w:rPr>
          <w:b/>
          <w:sz w:val="22"/>
          <w:szCs w:val="22"/>
        </w:rPr>
        <w:t xml:space="preserve">Bezpečnost cyklistů- </w:t>
      </w:r>
      <w:r w:rsidRPr="00612355">
        <w:rPr>
          <w:sz w:val="22"/>
          <w:szCs w:val="22"/>
        </w:rPr>
        <w:t>dopravní hřiště</w:t>
      </w:r>
      <w:r w:rsidR="00B821C4">
        <w:rPr>
          <w:sz w:val="22"/>
          <w:szCs w:val="22"/>
        </w:rPr>
        <w:t xml:space="preserve"> /4. ročníky</w:t>
      </w:r>
    </w:p>
    <w:p w14:paraId="7C7072A4" w14:textId="77777777" w:rsidR="004E05D7" w:rsidRPr="00612355" w:rsidRDefault="004E05D7" w:rsidP="00D22199">
      <w:pPr>
        <w:pStyle w:val="Odstavecseseznamem"/>
        <w:numPr>
          <w:ilvl w:val="0"/>
          <w:numId w:val="18"/>
        </w:numPr>
        <w:spacing w:after="200" w:line="276" w:lineRule="auto"/>
        <w:rPr>
          <w:b/>
          <w:sz w:val="22"/>
          <w:szCs w:val="22"/>
        </w:rPr>
      </w:pPr>
      <w:r w:rsidRPr="00612355">
        <w:rPr>
          <w:sz w:val="22"/>
          <w:szCs w:val="22"/>
        </w:rPr>
        <w:t xml:space="preserve">Akce ke </w:t>
      </w:r>
      <w:r w:rsidRPr="00612355">
        <w:rPr>
          <w:b/>
          <w:sz w:val="22"/>
          <w:szCs w:val="22"/>
        </w:rPr>
        <w:t>Dni Země</w:t>
      </w:r>
      <w:r w:rsidRPr="00612355">
        <w:rPr>
          <w:sz w:val="22"/>
          <w:szCs w:val="22"/>
        </w:rPr>
        <w:t xml:space="preserve">  (22.4.)</w:t>
      </w:r>
    </w:p>
    <w:p w14:paraId="00EAE8F4" w14:textId="77777777" w:rsidR="004E05D7" w:rsidRPr="00612355" w:rsidRDefault="004E05D7" w:rsidP="00D22199">
      <w:pPr>
        <w:pStyle w:val="Odstavecseseznamem"/>
        <w:numPr>
          <w:ilvl w:val="0"/>
          <w:numId w:val="13"/>
        </w:numPr>
        <w:rPr>
          <w:b/>
          <w:sz w:val="22"/>
          <w:szCs w:val="22"/>
        </w:rPr>
      </w:pPr>
      <w:r w:rsidRPr="00612355">
        <w:rPr>
          <w:b/>
          <w:sz w:val="22"/>
          <w:szCs w:val="22"/>
        </w:rPr>
        <w:t xml:space="preserve">Ukliďme Česko – </w:t>
      </w:r>
      <w:r w:rsidRPr="00612355">
        <w:rPr>
          <w:sz w:val="22"/>
          <w:szCs w:val="22"/>
        </w:rPr>
        <w:t>pomáháme  v dobrovolnické celosvětové akci</w:t>
      </w:r>
    </w:p>
    <w:p w14:paraId="4EF7975B" w14:textId="77777777" w:rsidR="004E05D7" w:rsidRPr="00612355" w:rsidRDefault="004E05D7" w:rsidP="00D22199">
      <w:pPr>
        <w:pStyle w:val="Bezmezer"/>
        <w:numPr>
          <w:ilvl w:val="0"/>
          <w:numId w:val="13"/>
        </w:numPr>
        <w:rPr>
          <w:rFonts w:ascii="Times New Roman" w:hAnsi="Times New Roman" w:cs="Times New Roman"/>
          <w:lang w:eastAsia="cs-CZ"/>
        </w:rPr>
      </w:pPr>
      <w:r w:rsidRPr="00612355">
        <w:rPr>
          <w:rFonts w:ascii="Times New Roman" w:hAnsi="Times New Roman" w:cs="Times New Roman"/>
          <w:b/>
          <w:color w:val="000000"/>
          <w:lang w:eastAsia="cs-CZ"/>
        </w:rPr>
        <w:t>Den zdraví</w:t>
      </w:r>
      <w:r w:rsidR="00B821C4">
        <w:rPr>
          <w:rFonts w:ascii="Times New Roman" w:hAnsi="Times New Roman" w:cs="Times New Roman"/>
          <w:b/>
          <w:color w:val="000000"/>
          <w:lang w:eastAsia="cs-CZ"/>
        </w:rPr>
        <w:t xml:space="preserve"> / </w:t>
      </w:r>
      <w:r w:rsidR="00B821C4" w:rsidRPr="00B821C4">
        <w:rPr>
          <w:rFonts w:ascii="Times New Roman" w:hAnsi="Times New Roman" w:cs="Times New Roman"/>
          <w:color w:val="000000"/>
          <w:lang w:eastAsia="cs-CZ"/>
        </w:rPr>
        <w:t>II. stupeň</w:t>
      </w:r>
    </w:p>
    <w:p w14:paraId="0B76592D" w14:textId="77777777" w:rsidR="004E05D7" w:rsidRPr="00597ADF" w:rsidRDefault="004E05D7" w:rsidP="004E05D7">
      <w:pPr>
        <w:spacing w:after="200" w:line="276" w:lineRule="auto"/>
        <w:ind w:left="360"/>
        <w:rPr>
          <w:b/>
          <w:sz w:val="22"/>
          <w:szCs w:val="22"/>
        </w:rPr>
      </w:pPr>
    </w:p>
    <w:p w14:paraId="5647CD7E" w14:textId="77777777" w:rsidR="004D20E9" w:rsidRDefault="004D20E9" w:rsidP="004E05D7">
      <w:pPr>
        <w:rPr>
          <w:b/>
          <w:i/>
          <w:color w:val="00B050"/>
          <w:u w:val="single"/>
        </w:rPr>
      </w:pPr>
    </w:p>
    <w:p w14:paraId="1BA332D1" w14:textId="77777777" w:rsidR="004D20E9" w:rsidRDefault="004D20E9" w:rsidP="004E05D7">
      <w:pPr>
        <w:rPr>
          <w:b/>
          <w:i/>
          <w:color w:val="00B050"/>
          <w:u w:val="single"/>
        </w:rPr>
      </w:pPr>
    </w:p>
    <w:p w14:paraId="5EE13FCF" w14:textId="7B56075D" w:rsidR="004E05D7" w:rsidRPr="002C6933" w:rsidRDefault="004D20E9" w:rsidP="004E05D7">
      <w:pPr>
        <w:rPr>
          <w:b/>
          <w:i/>
          <w:color w:val="00B050"/>
          <w:u w:val="single"/>
        </w:rPr>
      </w:pPr>
      <w:r w:rsidRPr="002C6933">
        <w:rPr>
          <w:b/>
          <w:i/>
          <w:color w:val="00B050"/>
          <w:u w:val="single"/>
        </w:rPr>
        <w:t>Květen 202</w:t>
      </w:r>
      <w:r w:rsidR="00D93326" w:rsidRPr="002C6933">
        <w:rPr>
          <w:b/>
          <w:i/>
          <w:color w:val="00B050"/>
          <w:u w:val="single"/>
        </w:rPr>
        <w:t>2</w:t>
      </w:r>
    </w:p>
    <w:p w14:paraId="0259D7C6" w14:textId="77777777" w:rsidR="004E05D7" w:rsidRDefault="004E05D7" w:rsidP="004E05D7">
      <w:pPr>
        <w:rPr>
          <w:b/>
          <w:i/>
          <w:u w:val="single"/>
        </w:rPr>
      </w:pPr>
    </w:p>
    <w:p w14:paraId="4BB765CD" w14:textId="77777777" w:rsidR="004D20E9" w:rsidRPr="00471065" w:rsidRDefault="004D20E9" w:rsidP="004E05D7">
      <w:pPr>
        <w:rPr>
          <w:b/>
          <w:i/>
          <w:u w:val="single"/>
        </w:rPr>
      </w:pPr>
    </w:p>
    <w:p w14:paraId="2436C79A" w14:textId="77777777" w:rsidR="004E05D7" w:rsidRPr="00612355" w:rsidRDefault="004E05D7" w:rsidP="00D22199">
      <w:pPr>
        <w:pStyle w:val="Bezmezer"/>
        <w:numPr>
          <w:ilvl w:val="0"/>
          <w:numId w:val="15"/>
        </w:numPr>
        <w:rPr>
          <w:rFonts w:ascii="Times New Roman" w:hAnsi="Times New Roman" w:cs="Times New Roman"/>
          <w:b/>
        </w:rPr>
      </w:pPr>
      <w:r w:rsidRPr="00612355">
        <w:rPr>
          <w:rFonts w:ascii="Times New Roman" w:hAnsi="Times New Roman" w:cs="Times New Roman"/>
          <w:b/>
          <w:lang w:eastAsia="cs-CZ"/>
        </w:rPr>
        <w:t>Den rodiny</w:t>
      </w:r>
      <w:r w:rsidRPr="00612355">
        <w:rPr>
          <w:rFonts w:ascii="Times New Roman" w:hAnsi="Times New Roman" w:cs="Times New Roman"/>
          <w:lang w:eastAsia="cs-CZ"/>
        </w:rPr>
        <w:t xml:space="preserve"> (15.5.)</w:t>
      </w:r>
    </w:p>
    <w:p w14:paraId="6494302A" w14:textId="77777777" w:rsidR="004E05D7" w:rsidRPr="00612355" w:rsidRDefault="004E05D7" w:rsidP="00D22199">
      <w:pPr>
        <w:pStyle w:val="Bezmezer"/>
        <w:numPr>
          <w:ilvl w:val="0"/>
          <w:numId w:val="15"/>
        </w:numPr>
        <w:rPr>
          <w:rFonts w:ascii="Times New Roman" w:hAnsi="Times New Roman" w:cs="Times New Roman"/>
          <w:b/>
        </w:rPr>
      </w:pPr>
      <w:r w:rsidRPr="00612355">
        <w:rPr>
          <w:rFonts w:ascii="Times New Roman" w:hAnsi="Times New Roman" w:cs="Times New Roman"/>
          <w:lang w:eastAsia="cs-CZ"/>
        </w:rPr>
        <w:t xml:space="preserve">Akce dětí ke </w:t>
      </w:r>
      <w:r w:rsidRPr="00612355">
        <w:rPr>
          <w:rFonts w:ascii="Times New Roman" w:hAnsi="Times New Roman" w:cs="Times New Roman"/>
          <w:b/>
          <w:lang w:eastAsia="cs-CZ"/>
        </w:rPr>
        <w:t>Dni matek</w:t>
      </w:r>
      <w:r w:rsidR="00B821C4">
        <w:rPr>
          <w:rFonts w:ascii="Times New Roman" w:hAnsi="Times New Roman" w:cs="Times New Roman"/>
          <w:b/>
          <w:lang w:eastAsia="cs-CZ"/>
        </w:rPr>
        <w:t xml:space="preserve">  / </w:t>
      </w:r>
      <w:r w:rsidR="00B821C4" w:rsidRPr="00B821C4">
        <w:rPr>
          <w:rFonts w:ascii="Times New Roman" w:hAnsi="Times New Roman" w:cs="Times New Roman"/>
          <w:lang w:eastAsia="cs-CZ"/>
        </w:rPr>
        <w:t>I. stupeň</w:t>
      </w:r>
    </w:p>
    <w:p w14:paraId="2408B791" w14:textId="77777777" w:rsidR="004E05D7" w:rsidRPr="00612355" w:rsidRDefault="004E05D7" w:rsidP="00D22199">
      <w:pPr>
        <w:pStyle w:val="Odstavecseseznamem"/>
        <w:numPr>
          <w:ilvl w:val="0"/>
          <w:numId w:val="15"/>
        </w:numPr>
        <w:tabs>
          <w:tab w:val="left" w:pos="5730"/>
        </w:tabs>
        <w:spacing w:after="200" w:line="276" w:lineRule="auto"/>
        <w:rPr>
          <w:b/>
          <w:sz w:val="22"/>
          <w:szCs w:val="22"/>
        </w:rPr>
      </w:pPr>
      <w:r w:rsidRPr="00612355">
        <w:rPr>
          <w:b/>
          <w:sz w:val="22"/>
          <w:szCs w:val="22"/>
        </w:rPr>
        <w:t>Atletická všestrannost</w:t>
      </w:r>
      <w:r w:rsidR="00B821C4">
        <w:rPr>
          <w:b/>
          <w:sz w:val="22"/>
          <w:szCs w:val="22"/>
        </w:rPr>
        <w:t xml:space="preserve">   </w:t>
      </w:r>
      <w:r w:rsidR="00B821C4" w:rsidRPr="00B821C4">
        <w:rPr>
          <w:b/>
          <w:color w:val="000000"/>
          <w:sz w:val="22"/>
          <w:szCs w:val="22"/>
        </w:rPr>
        <w:t xml:space="preserve">/ </w:t>
      </w:r>
      <w:r w:rsidR="00B821C4" w:rsidRPr="00B821C4">
        <w:rPr>
          <w:sz w:val="22"/>
          <w:szCs w:val="22"/>
        </w:rPr>
        <w:t>pro I. a II. stupeň</w:t>
      </w:r>
    </w:p>
    <w:p w14:paraId="7D76F643" w14:textId="77777777" w:rsidR="004E05D7" w:rsidRPr="00010C43" w:rsidRDefault="004E05D7" w:rsidP="004E05D7">
      <w:pPr>
        <w:pStyle w:val="Bezmezer"/>
        <w:rPr>
          <w:rFonts w:ascii="Times New Roman" w:hAnsi="Times New Roman" w:cs="Times New Roman"/>
          <w:b/>
          <w:sz w:val="24"/>
          <w:szCs w:val="24"/>
        </w:rPr>
      </w:pPr>
      <w:r w:rsidRPr="00173523">
        <w:rPr>
          <w:rFonts w:ascii="Times New Roman" w:hAnsi="Times New Roman" w:cs="Times New Roman"/>
          <w:b/>
          <w:sz w:val="24"/>
          <w:szCs w:val="24"/>
        </w:rPr>
        <w:t xml:space="preserve">                                                                                                                               </w:t>
      </w:r>
    </w:p>
    <w:p w14:paraId="57D25835" w14:textId="55FB5550" w:rsidR="004E05D7" w:rsidRPr="002C6933" w:rsidRDefault="004D20E9" w:rsidP="004E05D7">
      <w:pPr>
        <w:rPr>
          <w:b/>
          <w:i/>
          <w:color w:val="00B050"/>
          <w:u w:val="single"/>
        </w:rPr>
      </w:pPr>
      <w:r w:rsidRPr="002C6933">
        <w:rPr>
          <w:b/>
          <w:i/>
          <w:color w:val="00B050"/>
          <w:u w:val="single"/>
        </w:rPr>
        <w:t>Červen 202</w:t>
      </w:r>
      <w:r w:rsidR="00D93326" w:rsidRPr="002C6933">
        <w:rPr>
          <w:b/>
          <w:i/>
          <w:color w:val="00B050"/>
          <w:u w:val="single"/>
        </w:rPr>
        <w:t>2</w:t>
      </w:r>
    </w:p>
    <w:p w14:paraId="3B8ECA70" w14:textId="77777777" w:rsidR="004E05D7" w:rsidRPr="00565900" w:rsidRDefault="004E05D7" w:rsidP="004E05D7">
      <w:pPr>
        <w:ind w:left="360"/>
      </w:pPr>
    </w:p>
    <w:p w14:paraId="6FF8F4B7" w14:textId="77777777" w:rsidR="004E05D7" w:rsidRPr="00612355" w:rsidRDefault="004E05D7" w:rsidP="00D22199">
      <w:pPr>
        <w:pStyle w:val="Bezmezer"/>
        <w:numPr>
          <w:ilvl w:val="0"/>
          <w:numId w:val="16"/>
        </w:numPr>
        <w:rPr>
          <w:rFonts w:ascii="Times New Roman" w:hAnsi="Times New Roman" w:cs="Times New Roman"/>
          <w:b/>
        </w:rPr>
      </w:pPr>
      <w:r w:rsidRPr="00612355">
        <w:rPr>
          <w:rFonts w:ascii="Times New Roman" w:hAnsi="Times New Roman" w:cs="Times New Roman"/>
          <w:b/>
        </w:rPr>
        <w:t>Dětský den pro mladší žáky</w:t>
      </w:r>
      <w:r w:rsidRPr="00612355">
        <w:rPr>
          <w:rFonts w:ascii="Times New Roman" w:hAnsi="Times New Roman" w:cs="Times New Roman"/>
        </w:rPr>
        <w:t xml:space="preserve"> naší školy</w:t>
      </w:r>
    </w:p>
    <w:p w14:paraId="3CD0FC01" w14:textId="77777777" w:rsidR="004E05D7" w:rsidRPr="00612355" w:rsidRDefault="004E05D7" w:rsidP="00D22199">
      <w:pPr>
        <w:pStyle w:val="Bezmezer"/>
        <w:numPr>
          <w:ilvl w:val="0"/>
          <w:numId w:val="16"/>
        </w:numPr>
        <w:rPr>
          <w:rFonts w:ascii="Times New Roman" w:hAnsi="Times New Roman" w:cs="Times New Roman"/>
          <w:b/>
        </w:rPr>
      </w:pPr>
      <w:r w:rsidRPr="00612355">
        <w:rPr>
          <w:rFonts w:ascii="Times New Roman" w:hAnsi="Times New Roman" w:cs="Times New Roman"/>
          <w:b/>
        </w:rPr>
        <w:lastRenderedPageBreak/>
        <w:t>Sběr léčivých rostlin</w:t>
      </w:r>
    </w:p>
    <w:p w14:paraId="68F58F52" w14:textId="77777777" w:rsidR="004E05D7" w:rsidRPr="00612355" w:rsidRDefault="004E05D7" w:rsidP="00D22199">
      <w:pPr>
        <w:pStyle w:val="Bezmezer"/>
        <w:numPr>
          <w:ilvl w:val="0"/>
          <w:numId w:val="16"/>
        </w:numPr>
        <w:rPr>
          <w:rFonts w:ascii="Times New Roman" w:hAnsi="Times New Roman" w:cs="Times New Roman"/>
          <w:b/>
        </w:rPr>
      </w:pPr>
      <w:r w:rsidRPr="00612355">
        <w:rPr>
          <w:rFonts w:ascii="Times New Roman" w:hAnsi="Times New Roman" w:cs="Times New Roman"/>
          <w:b/>
        </w:rPr>
        <w:t>Školní výlety</w:t>
      </w:r>
    </w:p>
    <w:p w14:paraId="2F8838F2" w14:textId="77777777" w:rsidR="004E05D7" w:rsidRPr="00612355" w:rsidRDefault="004E05D7" w:rsidP="00D22199">
      <w:pPr>
        <w:pStyle w:val="Bezmezer"/>
        <w:numPr>
          <w:ilvl w:val="0"/>
          <w:numId w:val="16"/>
        </w:numPr>
        <w:rPr>
          <w:rFonts w:ascii="Times New Roman" w:hAnsi="Times New Roman" w:cs="Times New Roman"/>
          <w:b/>
        </w:rPr>
      </w:pPr>
      <w:r w:rsidRPr="00612355">
        <w:rPr>
          <w:rFonts w:ascii="Times New Roman" w:hAnsi="Times New Roman" w:cs="Times New Roman"/>
          <w:b/>
        </w:rPr>
        <w:t xml:space="preserve">Turistický </w:t>
      </w:r>
      <w:r w:rsidRPr="00612355">
        <w:rPr>
          <w:rFonts w:ascii="Times New Roman" w:hAnsi="Times New Roman" w:cs="Times New Roman"/>
        </w:rPr>
        <w:t>(event. vodácký)</w:t>
      </w:r>
      <w:r w:rsidRPr="00612355">
        <w:rPr>
          <w:rFonts w:ascii="Times New Roman" w:hAnsi="Times New Roman" w:cs="Times New Roman"/>
          <w:b/>
        </w:rPr>
        <w:t xml:space="preserve"> kurz </w:t>
      </w:r>
      <w:r w:rsidR="00B821C4">
        <w:rPr>
          <w:rFonts w:ascii="Times New Roman" w:hAnsi="Times New Roman" w:cs="Times New Roman"/>
        </w:rPr>
        <w:t>pro žáky II</w:t>
      </w:r>
      <w:r w:rsidRPr="00612355">
        <w:rPr>
          <w:rFonts w:ascii="Times New Roman" w:hAnsi="Times New Roman" w:cs="Times New Roman"/>
        </w:rPr>
        <w:t>. stupně</w:t>
      </w:r>
    </w:p>
    <w:p w14:paraId="17FD74EF" w14:textId="77777777" w:rsidR="004E05D7" w:rsidRPr="00612355" w:rsidRDefault="004E05D7" w:rsidP="00D22199">
      <w:pPr>
        <w:pStyle w:val="Bezmezer"/>
        <w:numPr>
          <w:ilvl w:val="0"/>
          <w:numId w:val="16"/>
        </w:numPr>
        <w:rPr>
          <w:rFonts w:ascii="Times New Roman" w:hAnsi="Times New Roman" w:cs="Times New Roman"/>
          <w:b/>
        </w:rPr>
      </w:pPr>
      <w:r w:rsidRPr="00612355">
        <w:rPr>
          <w:rFonts w:ascii="Times New Roman" w:hAnsi="Times New Roman" w:cs="Times New Roman"/>
          <w:b/>
        </w:rPr>
        <w:t xml:space="preserve">Cyklistický  výlet starších žáků </w:t>
      </w:r>
      <w:r w:rsidR="00B821C4">
        <w:rPr>
          <w:rFonts w:ascii="Times New Roman" w:hAnsi="Times New Roman" w:cs="Times New Roman"/>
        </w:rPr>
        <w:t>I. a  II</w:t>
      </w:r>
      <w:r w:rsidRPr="00612355">
        <w:rPr>
          <w:rFonts w:ascii="Times New Roman" w:hAnsi="Times New Roman" w:cs="Times New Roman"/>
        </w:rPr>
        <w:t xml:space="preserve">. stupeň) </w:t>
      </w:r>
    </w:p>
    <w:p w14:paraId="717BA034" w14:textId="77777777" w:rsidR="004E05D7" w:rsidRPr="00565900" w:rsidRDefault="004E05D7" w:rsidP="004E05D7"/>
    <w:p w14:paraId="2EBDF19D" w14:textId="77777777" w:rsidR="004E05D7" w:rsidRDefault="004E05D7" w:rsidP="004E05D7">
      <w:pPr>
        <w:tabs>
          <w:tab w:val="left" w:pos="1980"/>
        </w:tabs>
        <w:ind w:left="720"/>
        <w:rPr>
          <w:b/>
        </w:rPr>
      </w:pPr>
    </w:p>
    <w:p w14:paraId="47EADE4A" w14:textId="77777777" w:rsidR="004E05D7" w:rsidRPr="004E05D7" w:rsidRDefault="004E05D7" w:rsidP="004E05D7">
      <w:pPr>
        <w:tabs>
          <w:tab w:val="left" w:pos="1980"/>
        </w:tabs>
        <w:rPr>
          <w:b/>
        </w:rPr>
      </w:pPr>
      <w:r>
        <w:rPr>
          <w:b/>
        </w:rPr>
        <w:t xml:space="preserve">            </w:t>
      </w:r>
      <w:r w:rsidRPr="00612355">
        <w:rPr>
          <w:b/>
          <w:i/>
          <w:sz w:val="28"/>
          <w:szCs w:val="28"/>
          <w:u w:val="single"/>
        </w:rPr>
        <w:t>Celoročně:</w:t>
      </w:r>
    </w:p>
    <w:p w14:paraId="185E96F3" w14:textId="77777777" w:rsidR="004E05D7" w:rsidRPr="008D7016" w:rsidRDefault="004E05D7" w:rsidP="004E05D7">
      <w:pPr>
        <w:rPr>
          <w:b/>
          <w:i/>
          <w:sz w:val="22"/>
          <w:szCs w:val="22"/>
          <w:u w:val="single"/>
        </w:rPr>
      </w:pPr>
    </w:p>
    <w:p w14:paraId="7FD1A87D" w14:textId="77777777" w:rsidR="004E05D7" w:rsidRPr="008D7016" w:rsidRDefault="004E05D7" w:rsidP="00D22199">
      <w:pPr>
        <w:pStyle w:val="Odstavecseseznamem"/>
        <w:numPr>
          <w:ilvl w:val="0"/>
          <w:numId w:val="17"/>
        </w:numPr>
        <w:rPr>
          <w:sz w:val="22"/>
          <w:szCs w:val="22"/>
        </w:rPr>
      </w:pPr>
      <w:r w:rsidRPr="008D7016">
        <w:rPr>
          <w:sz w:val="22"/>
          <w:szCs w:val="22"/>
        </w:rPr>
        <w:t>vycházet z úspěšných akcí z minulých ročníků</w:t>
      </w:r>
    </w:p>
    <w:p w14:paraId="2939B6CD" w14:textId="77777777" w:rsidR="004E05D7" w:rsidRPr="008D7016" w:rsidRDefault="004E05D7" w:rsidP="00D22199">
      <w:pPr>
        <w:numPr>
          <w:ilvl w:val="0"/>
          <w:numId w:val="2"/>
        </w:numPr>
        <w:rPr>
          <w:sz w:val="22"/>
          <w:szCs w:val="22"/>
        </w:rPr>
      </w:pPr>
      <w:r w:rsidRPr="008D7016">
        <w:rPr>
          <w:sz w:val="22"/>
          <w:szCs w:val="22"/>
        </w:rPr>
        <w:t xml:space="preserve">zapojení školy do </w:t>
      </w:r>
      <w:r w:rsidRPr="008D7016">
        <w:rPr>
          <w:b/>
          <w:sz w:val="22"/>
          <w:szCs w:val="22"/>
        </w:rPr>
        <w:t>daných projektů</w:t>
      </w:r>
    </w:p>
    <w:p w14:paraId="2626A5D3" w14:textId="54633FF8" w:rsidR="004E05D7" w:rsidRPr="008D7016" w:rsidRDefault="004E05D7" w:rsidP="00D22199">
      <w:pPr>
        <w:numPr>
          <w:ilvl w:val="0"/>
          <w:numId w:val="2"/>
        </w:numPr>
        <w:rPr>
          <w:b/>
          <w:sz w:val="22"/>
          <w:szCs w:val="22"/>
        </w:rPr>
      </w:pPr>
      <w:r w:rsidRPr="008D7016">
        <w:rPr>
          <w:sz w:val="22"/>
          <w:szCs w:val="22"/>
        </w:rPr>
        <w:t xml:space="preserve">spolupráce žáků </w:t>
      </w:r>
      <w:r w:rsidR="002C6933">
        <w:rPr>
          <w:sz w:val="22"/>
          <w:szCs w:val="22"/>
        </w:rPr>
        <w:t>1. a 2. stupně</w:t>
      </w:r>
      <w:r w:rsidRPr="008D7016">
        <w:rPr>
          <w:sz w:val="22"/>
          <w:szCs w:val="22"/>
        </w:rPr>
        <w:t xml:space="preserve"> – </w:t>
      </w:r>
      <w:r w:rsidRPr="008D7016">
        <w:rPr>
          <w:b/>
          <w:sz w:val="22"/>
          <w:szCs w:val="22"/>
        </w:rPr>
        <w:t>„Můj mladší kamarád – můj velký ochránce“</w:t>
      </w:r>
    </w:p>
    <w:p w14:paraId="33B450D7" w14:textId="5F08F2CC" w:rsidR="004E05D7" w:rsidRPr="008D7016" w:rsidRDefault="004E05D7" w:rsidP="00D22199">
      <w:pPr>
        <w:numPr>
          <w:ilvl w:val="0"/>
          <w:numId w:val="2"/>
        </w:numPr>
        <w:rPr>
          <w:sz w:val="22"/>
          <w:szCs w:val="22"/>
        </w:rPr>
      </w:pPr>
      <w:r w:rsidRPr="008D7016">
        <w:rPr>
          <w:sz w:val="22"/>
          <w:szCs w:val="22"/>
        </w:rPr>
        <w:t xml:space="preserve">pravidelné </w:t>
      </w:r>
      <w:r w:rsidRPr="008D7016">
        <w:rPr>
          <w:b/>
          <w:sz w:val="22"/>
          <w:szCs w:val="22"/>
        </w:rPr>
        <w:t>kroužky a jiné volnočasové aktivity</w:t>
      </w:r>
      <w:r w:rsidR="002C6933">
        <w:rPr>
          <w:b/>
          <w:sz w:val="22"/>
          <w:szCs w:val="22"/>
        </w:rPr>
        <w:t>/ dle možností</w:t>
      </w:r>
    </w:p>
    <w:p w14:paraId="278E22FF" w14:textId="77777777" w:rsidR="004E05D7" w:rsidRPr="008D7016" w:rsidRDefault="004E05D7" w:rsidP="00D22199">
      <w:pPr>
        <w:numPr>
          <w:ilvl w:val="0"/>
          <w:numId w:val="2"/>
        </w:numPr>
        <w:rPr>
          <w:sz w:val="22"/>
          <w:szCs w:val="22"/>
        </w:rPr>
      </w:pPr>
      <w:r w:rsidRPr="008D7016">
        <w:rPr>
          <w:sz w:val="22"/>
          <w:szCs w:val="22"/>
        </w:rPr>
        <w:t xml:space="preserve">návštěvy </w:t>
      </w:r>
      <w:r w:rsidRPr="008D7016">
        <w:rPr>
          <w:b/>
          <w:sz w:val="22"/>
          <w:szCs w:val="22"/>
        </w:rPr>
        <w:t>filmových a divadelních představení</w:t>
      </w:r>
      <w:r w:rsidRPr="008D7016">
        <w:rPr>
          <w:sz w:val="22"/>
          <w:szCs w:val="22"/>
        </w:rPr>
        <w:t xml:space="preserve"> a jiných kulturních akcí</w:t>
      </w:r>
    </w:p>
    <w:p w14:paraId="12E150C7" w14:textId="77777777" w:rsidR="004E05D7" w:rsidRPr="008D7016" w:rsidRDefault="004E05D7" w:rsidP="00D22199">
      <w:pPr>
        <w:numPr>
          <w:ilvl w:val="0"/>
          <w:numId w:val="2"/>
        </w:numPr>
        <w:rPr>
          <w:b/>
          <w:sz w:val="22"/>
          <w:szCs w:val="22"/>
        </w:rPr>
      </w:pPr>
      <w:r w:rsidRPr="008D7016">
        <w:rPr>
          <w:sz w:val="22"/>
          <w:szCs w:val="22"/>
        </w:rPr>
        <w:t xml:space="preserve">zapojení se do </w:t>
      </w:r>
      <w:r w:rsidRPr="008D7016">
        <w:rPr>
          <w:b/>
          <w:sz w:val="22"/>
          <w:szCs w:val="22"/>
        </w:rPr>
        <w:t>sportovních soutěží</w:t>
      </w:r>
    </w:p>
    <w:p w14:paraId="68E4A859" w14:textId="77777777" w:rsidR="004E05D7" w:rsidRPr="008D7016" w:rsidRDefault="004E05D7" w:rsidP="00D22199">
      <w:pPr>
        <w:numPr>
          <w:ilvl w:val="0"/>
          <w:numId w:val="2"/>
        </w:numPr>
        <w:rPr>
          <w:sz w:val="22"/>
          <w:szCs w:val="22"/>
        </w:rPr>
      </w:pPr>
      <w:r w:rsidRPr="008D7016">
        <w:rPr>
          <w:sz w:val="22"/>
          <w:szCs w:val="22"/>
        </w:rPr>
        <w:t xml:space="preserve">zapojení se do </w:t>
      </w:r>
      <w:r w:rsidRPr="008D7016">
        <w:rPr>
          <w:b/>
          <w:sz w:val="22"/>
          <w:szCs w:val="22"/>
        </w:rPr>
        <w:t>vědomostních soutěží</w:t>
      </w:r>
    </w:p>
    <w:p w14:paraId="271B582B" w14:textId="77777777" w:rsidR="004E05D7" w:rsidRPr="008D7016" w:rsidRDefault="004E05D7" w:rsidP="00D22199">
      <w:pPr>
        <w:numPr>
          <w:ilvl w:val="0"/>
          <w:numId w:val="2"/>
        </w:numPr>
        <w:rPr>
          <w:sz w:val="22"/>
          <w:szCs w:val="22"/>
        </w:rPr>
      </w:pPr>
      <w:r w:rsidRPr="008D7016">
        <w:rPr>
          <w:sz w:val="22"/>
          <w:szCs w:val="22"/>
        </w:rPr>
        <w:t xml:space="preserve">účast ve </w:t>
      </w:r>
      <w:r w:rsidRPr="008D7016">
        <w:rPr>
          <w:b/>
          <w:sz w:val="22"/>
          <w:szCs w:val="22"/>
        </w:rPr>
        <w:t>výtvarných a jiných uměleckých soutěžích</w:t>
      </w:r>
    </w:p>
    <w:p w14:paraId="5F122A6F" w14:textId="77777777" w:rsidR="004E05D7" w:rsidRPr="008D7016" w:rsidRDefault="004E05D7" w:rsidP="00D22199">
      <w:pPr>
        <w:numPr>
          <w:ilvl w:val="0"/>
          <w:numId w:val="2"/>
        </w:numPr>
        <w:rPr>
          <w:sz w:val="22"/>
          <w:szCs w:val="22"/>
        </w:rPr>
      </w:pPr>
      <w:r w:rsidRPr="008D7016">
        <w:rPr>
          <w:b/>
          <w:sz w:val="22"/>
          <w:szCs w:val="22"/>
        </w:rPr>
        <w:t>návštěvy knihovny</w:t>
      </w:r>
      <w:r w:rsidRPr="008D7016">
        <w:rPr>
          <w:sz w:val="22"/>
          <w:szCs w:val="22"/>
        </w:rPr>
        <w:t>, výuka v MVK</w:t>
      </w:r>
    </w:p>
    <w:p w14:paraId="56F2C2BC" w14:textId="77777777" w:rsidR="004E05D7" w:rsidRPr="008D7016" w:rsidRDefault="004E05D7" w:rsidP="00D22199">
      <w:pPr>
        <w:numPr>
          <w:ilvl w:val="0"/>
          <w:numId w:val="2"/>
        </w:numPr>
        <w:rPr>
          <w:b/>
          <w:sz w:val="22"/>
          <w:szCs w:val="22"/>
        </w:rPr>
      </w:pPr>
      <w:r w:rsidRPr="008D7016">
        <w:rPr>
          <w:b/>
          <w:sz w:val="22"/>
          <w:szCs w:val="22"/>
        </w:rPr>
        <w:t>kulturní a vzdělávací akce</w:t>
      </w:r>
    </w:p>
    <w:p w14:paraId="3A257B0B" w14:textId="77777777" w:rsidR="004E05D7" w:rsidRPr="006A0027" w:rsidRDefault="004E05D7" w:rsidP="006A0027">
      <w:pPr>
        <w:numPr>
          <w:ilvl w:val="0"/>
          <w:numId w:val="2"/>
        </w:numPr>
        <w:rPr>
          <w:b/>
          <w:sz w:val="22"/>
          <w:szCs w:val="22"/>
        </w:rPr>
      </w:pPr>
      <w:r w:rsidRPr="008D7016">
        <w:rPr>
          <w:b/>
          <w:sz w:val="22"/>
          <w:szCs w:val="22"/>
        </w:rPr>
        <w:t>naučně – poznávací výlety, vycházky a exkurze</w:t>
      </w:r>
    </w:p>
    <w:p w14:paraId="4AEE192E" w14:textId="77777777" w:rsidR="004E05D7" w:rsidRPr="008D7016" w:rsidRDefault="004E05D7" w:rsidP="00D22199">
      <w:pPr>
        <w:numPr>
          <w:ilvl w:val="0"/>
          <w:numId w:val="2"/>
        </w:numPr>
        <w:rPr>
          <w:b/>
          <w:sz w:val="22"/>
          <w:szCs w:val="22"/>
        </w:rPr>
      </w:pPr>
      <w:r w:rsidRPr="008D7016">
        <w:rPr>
          <w:b/>
          <w:sz w:val="22"/>
          <w:szCs w:val="22"/>
        </w:rPr>
        <w:t>dotazníky o mimoškolní činnosti dětí</w:t>
      </w:r>
    </w:p>
    <w:p w14:paraId="2B48DECA" w14:textId="77777777" w:rsidR="004E05D7" w:rsidRPr="008D7016" w:rsidRDefault="004E05D7" w:rsidP="00D22199">
      <w:pPr>
        <w:numPr>
          <w:ilvl w:val="0"/>
          <w:numId w:val="2"/>
        </w:numPr>
        <w:rPr>
          <w:sz w:val="22"/>
          <w:szCs w:val="22"/>
        </w:rPr>
      </w:pPr>
      <w:r w:rsidRPr="008D7016">
        <w:rPr>
          <w:b/>
          <w:sz w:val="22"/>
          <w:szCs w:val="22"/>
        </w:rPr>
        <w:t>dotazníky k šikaně</w:t>
      </w:r>
      <w:r w:rsidRPr="008D7016">
        <w:rPr>
          <w:sz w:val="22"/>
          <w:szCs w:val="22"/>
        </w:rPr>
        <w:t xml:space="preserve"> – pro zmapování situace ve třídě</w:t>
      </w:r>
    </w:p>
    <w:p w14:paraId="2597C67F" w14:textId="77777777" w:rsidR="004E05D7" w:rsidRPr="008D7016" w:rsidRDefault="004E05D7" w:rsidP="00D22199">
      <w:pPr>
        <w:numPr>
          <w:ilvl w:val="0"/>
          <w:numId w:val="3"/>
        </w:numPr>
        <w:rPr>
          <w:sz w:val="22"/>
          <w:szCs w:val="22"/>
        </w:rPr>
      </w:pPr>
      <w:r w:rsidRPr="008D7016">
        <w:rPr>
          <w:b/>
          <w:sz w:val="22"/>
          <w:szCs w:val="22"/>
        </w:rPr>
        <w:t>zvyšování podílu přístupu žáků k živé přírodě</w:t>
      </w:r>
      <w:r w:rsidRPr="008D7016">
        <w:rPr>
          <w:sz w:val="22"/>
          <w:szCs w:val="22"/>
        </w:rPr>
        <w:t xml:space="preserve"> v rámci vyučování – vyučování v terénu, přírodniny místo maket v hodinách atd...</w:t>
      </w:r>
    </w:p>
    <w:p w14:paraId="4AA6CB2E" w14:textId="77777777" w:rsidR="004E05D7" w:rsidRPr="008D7016" w:rsidRDefault="004E05D7" w:rsidP="00D22199">
      <w:pPr>
        <w:numPr>
          <w:ilvl w:val="0"/>
          <w:numId w:val="3"/>
        </w:numPr>
        <w:rPr>
          <w:sz w:val="22"/>
          <w:szCs w:val="22"/>
        </w:rPr>
      </w:pPr>
      <w:r w:rsidRPr="008D7016">
        <w:rPr>
          <w:b/>
          <w:sz w:val="22"/>
          <w:szCs w:val="22"/>
        </w:rPr>
        <w:t xml:space="preserve">vycházky žáků </w:t>
      </w:r>
      <w:r w:rsidRPr="008D7016">
        <w:rPr>
          <w:sz w:val="22"/>
          <w:szCs w:val="22"/>
        </w:rPr>
        <w:t xml:space="preserve">se školní družinou </w:t>
      </w:r>
      <w:r w:rsidRPr="008D7016">
        <w:rPr>
          <w:b/>
          <w:sz w:val="22"/>
          <w:szCs w:val="22"/>
        </w:rPr>
        <w:t>do přírody</w:t>
      </w:r>
      <w:r w:rsidRPr="008D7016">
        <w:rPr>
          <w:sz w:val="22"/>
          <w:szCs w:val="22"/>
        </w:rPr>
        <w:t xml:space="preserve"> </w:t>
      </w:r>
    </w:p>
    <w:p w14:paraId="7BCD83C4" w14:textId="77777777" w:rsidR="004E05D7" w:rsidRPr="008D7016" w:rsidRDefault="004E05D7" w:rsidP="00D22199">
      <w:pPr>
        <w:numPr>
          <w:ilvl w:val="0"/>
          <w:numId w:val="3"/>
        </w:numPr>
        <w:rPr>
          <w:b/>
          <w:sz w:val="22"/>
          <w:szCs w:val="22"/>
        </w:rPr>
      </w:pPr>
      <w:r w:rsidRPr="008D7016">
        <w:rPr>
          <w:b/>
          <w:sz w:val="22"/>
          <w:szCs w:val="22"/>
        </w:rPr>
        <w:t>relaxační odpoledne v solné jeskyni</w:t>
      </w:r>
    </w:p>
    <w:p w14:paraId="1644F12A" w14:textId="77777777" w:rsidR="004E05D7" w:rsidRPr="008D7016" w:rsidRDefault="004E05D7" w:rsidP="00D22199">
      <w:pPr>
        <w:numPr>
          <w:ilvl w:val="0"/>
          <w:numId w:val="3"/>
        </w:numPr>
        <w:rPr>
          <w:b/>
          <w:sz w:val="22"/>
          <w:szCs w:val="22"/>
        </w:rPr>
      </w:pPr>
      <w:r w:rsidRPr="008D7016">
        <w:rPr>
          <w:b/>
          <w:sz w:val="22"/>
          <w:szCs w:val="22"/>
        </w:rPr>
        <w:t>divadelní představení Zlín</w:t>
      </w:r>
    </w:p>
    <w:p w14:paraId="6DE48E94" w14:textId="77777777" w:rsidR="004E05D7" w:rsidRPr="008D7016" w:rsidRDefault="004E05D7" w:rsidP="00D22199">
      <w:pPr>
        <w:numPr>
          <w:ilvl w:val="0"/>
          <w:numId w:val="3"/>
        </w:numPr>
        <w:rPr>
          <w:b/>
          <w:sz w:val="22"/>
          <w:szCs w:val="22"/>
        </w:rPr>
      </w:pPr>
      <w:r w:rsidRPr="008D7016">
        <w:rPr>
          <w:sz w:val="22"/>
          <w:szCs w:val="22"/>
        </w:rPr>
        <w:t xml:space="preserve">besedy a přednášky zaměřené na </w:t>
      </w:r>
      <w:r w:rsidRPr="008D7016">
        <w:rPr>
          <w:b/>
          <w:sz w:val="22"/>
          <w:szCs w:val="22"/>
        </w:rPr>
        <w:t>utváření kvalitních mezilidských vztahů</w:t>
      </w:r>
      <w:r w:rsidRPr="008D7016">
        <w:rPr>
          <w:sz w:val="22"/>
          <w:szCs w:val="22"/>
        </w:rPr>
        <w:t xml:space="preserve">, </w:t>
      </w:r>
      <w:r w:rsidRPr="008D7016">
        <w:rPr>
          <w:b/>
          <w:sz w:val="22"/>
          <w:szCs w:val="22"/>
        </w:rPr>
        <w:t>problematiku závislostí, zdravé výživy a životního stylu, šikany a sexuální výchovy</w:t>
      </w:r>
    </w:p>
    <w:p w14:paraId="743EB80D" w14:textId="77777777" w:rsidR="004E05D7" w:rsidRPr="008D7016" w:rsidRDefault="004E05D7" w:rsidP="004E05D7">
      <w:pPr>
        <w:ind w:left="720"/>
        <w:rPr>
          <w:b/>
          <w:sz w:val="22"/>
          <w:szCs w:val="22"/>
        </w:rPr>
      </w:pPr>
    </w:p>
    <w:p w14:paraId="2527C755" w14:textId="77777777" w:rsidR="004E05D7" w:rsidRPr="008D7016" w:rsidRDefault="004E05D7" w:rsidP="004E05D7">
      <w:pPr>
        <w:ind w:left="720"/>
        <w:rPr>
          <w:b/>
          <w:sz w:val="22"/>
          <w:szCs w:val="22"/>
        </w:rPr>
      </w:pPr>
    </w:p>
    <w:p w14:paraId="0216BE0E" w14:textId="77777777" w:rsidR="004E05D7" w:rsidRPr="008D7016" w:rsidRDefault="004E05D7" w:rsidP="004E05D7">
      <w:pPr>
        <w:rPr>
          <w:b/>
          <w:sz w:val="22"/>
          <w:szCs w:val="22"/>
        </w:rPr>
      </w:pPr>
    </w:p>
    <w:p w14:paraId="3D85DF13" w14:textId="77777777" w:rsidR="004E05D7" w:rsidRPr="00565900" w:rsidRDefault="004E05D7" w:rsidP="004E05D7">
      <w:pPr>
        <w:ind w:left="720"/>
        <w:rPr>
          <w:b/>
        </w:rPr>
      </w:pPr>
    </w:p>
    <w:p w14:paraId="53CBBA63" w14:textId="77777777" w:rsidR="004E05D7" w:rsidRDefault="004E05D7" w:rsidP="004E05D7">
      <w:pPr>
        <w:pStyle w:val="Normln1"/>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bookmarkStart w:id="1" w:name="_gjdgxs" w:colFirst="0" w:colLast="0"/>
      <w:bookmarkEnd w:id="1"/>
    </w:p>
    <w:p w14:paraId="49BA5AAE" w14:textId="77777777" w:rsidR="001219A6" w:rsidRDefault="001219A6" w:rsidP="001219A6">
      <w:pPr>
        <w:pStyle w:val="Normln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0D35A293" w14:textId="77777777" w:rsidR="001219A6" w:rsidRDefault="001219A6" w:rsidP="001219A6">
      <w:pPr>
        <w:pStyle w:val="Normln1"/>
        <w:spacing w:after="20" w:line="240" w:lineRule="auto"/>
        <w:rPr>
          <w:rFonts w:ascii="Times New Roman" w:eastAsia="Times New Roman" w:hAnsi="Times New Roman" w:cs="Times New Roman"/>
          <w:b/>
          <w:sz w:val="28"/>
          <w:szCs w:val="28"/>
        </w:rPr>
      </w:pPr>
      <w:r>
        <w:rPr>
          <w:rFonts w:ascii="Arial" w:eastAsia="Arial" w:hAnsi="Arial" w:cs="Arial"/>
          <w:b/>
        </w:rPr>
        <w:t xml:space="preserve"> </w:t>
      </w:r>
      <w:r>
        <w:rPr>
          <w:rFonts w:ascii="Arial" w:eastAsia="Arial" w:hAnsi="Arial" w:cs="Arial"/>
          <w:b/>
        </w:rPr>
        <w:tab/>
      </w:r>
    </w:p>
    <w:p w14:paraId="5DAAA151" w14:textId="77777777" w:rsidR="001219A6" w:rsidRDefault="001219A6" w:rsidP="001219A6">
      <w:pPr>
        <w:pStyle w:val="Normln1"/>
        <w:spacing w:after="0" w:line="240" w:lineRule="auto"/>
        <w:rPr>
          <w:rFonts w:ascii="Times New Roman" w:eastAsia="Times New Roman" w:hAnsi="Times New Roman" w:cs="Times New Roman"/>
          <w:b/>
          <w:sz w:val="24"/>
          <w:szCs w:val="24"/>
        </w:rPr>
      </w:pPr>
    </w:p>
    <w:p w14:paraId="75FB77F0" w14:textId="77777777" w:rsidR="001219A6" w:rsidRDefault="001219A6" w:rsidP="001219A6">
      <w:pPr>
        <w:pStyle w:val="Normln1"/>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4B353862" w14:textId="77777777" w:rsidR="009F5237" w:rsidRPr="008D7016" w:rsidRDefault="009F5237" w:rsidP="009F5237">
      <w:pPr>
        <w:ind w:left="720"/>
        <w:rPr>
          <w:b/>
          <w:sz w:val="22"/>
          <w:szCs w:val="22"/>
        </w:rPr>
      </w:pPr>
    </w:p>
    <w:p w14:paraId="53C0EDBA" w14:textId="77777777" w:rsidR="002E48C3" w:rsidRPr="008D7016" w:rsidRDefault="002E48C3" w:rsidP="009F5237">
      <w:pPr>
        <w:ind w:left="720"/>
        <w:rPr>
          <w:b/>
          <w:sz w:val="22"/>
          <w:szCs w:val="22"/>
        </w:rPr>
      </w:pPr>
    </w:p>
    <w:p w14:paraId="2B6CE884" w14:textId="77777777" w:rsidR="00BD5849" w:rsidRPr="008D7016" w:rsidRDefault="00BD5849" w:rsidP="00F230FD">
      <w:pPr>
        <w:rPr>
          <w:b/>
          <w:sz w:val="22"/>
          <w:szCs w:val="22"/>
        </w:rPr>
      </w:pPr>
    </w:p>
    <w:p w14:paraId="0C20D1AB" w14:textId="7E99E86E" w:rsidR="004E05D7" w:rsidRDefault="004E05D7" w:rsidP="004E05D7">
      <w:pPr>
        <w:pStyle w:val="Normln1"/>
        <w:spacing w:after="0" w:line="240" w:lineRule="auto"/>
        <w:rPr>
          <w:b/>
          <w:sz w:val="48"/>
          <w:szCs w:val="48"/>
        </w:rPr>
      </w:pPr>
    </w:p>
    <w:p w14:paraId="7176ADE8" w14:textId="70FA977D" w:rsidR="002C6933" w:rsidRDefault="002C6933" w:rsidP="004E05D7">
      <w:pPr>
        <w:pStyle w:val="Normln1"/>
        <w:spacing w:after="0" w:line="240" w:lineRule="auto"/>
        <w:rPr>
          <w:b/>
          <w:sz w:val="48"/>
          <w:szCs w:val="48"/>
        </w:rPr>
      </w:pPr>
    </w:p>
    <w:p w14:paraId="58927A23" w14:textId="1F1B3182" w:rsidR="002C6933" w:rsidRDefault="002C6933" w:rsidP="004E05D7">
      <w:pPr>
        <w:pStyle w:val="Normln1"/>
        <w:spacing w:after="0" w:line="240" w:lineRule="auto"/>
        <w:rPr>
          <w:b/>
          <w:sz w:val="48"/>
          <w:szCs w:val="48"/>
        </w:rPr>
      </w:pPr>
    </w:p>
    <w:p w14:paraId="71470FDB" w14:textId="5DC3EC87" w:rsidR="002C6933" w:rsidRDefault="002C6933" w:rsidP="004E05D7">
      <w:pPr>
        <w:pStyle w:val="Normln1"/>
        <w:spacing w:after="0" w:line="240" w:lineRule="auto"/>
        <w:rPr>
          <w:b/>
          <w:sz w:val="48"/>
          <w:szCs w:val="48"/>
        </w:rPr>
      </w:pPr>
    </w:p>
    <w:p w14:paraId="4055F0CD" w14:textId="624E5664" w:rsidR="002C6933" w:rsidRDefault="002C6933" w:rsidP="004E05D7">
      <w:pPr>
        <w:pStyle w:val="Normln1"/>
        <w:spacing w:after="0" w:line="240" w:lineRule="auto"/>
        <w:rPr>
          <w:b/>
          <w:sz w:val="48"/>
          <w:szCs w:val="48"/>
        </w:rPr>
      </w:pPr>
    </w:p>
    <w:p w14:paraId="7255288B" w14:textId="77777777" w:rsidR="002C6933" w:rsidRDefault="002C6933" w:rsidP="004E05D7">
      <w:pPr>
        <w:pStyle w:val="Normln1"/>
        <w:spacing w:after="0" w:line="240" w:lineRule="auto"/>
        <w:rPr>
          <w:b/>
          <w:sz w:val="48"/>
          <w:szCs w:val="48"/>
        </w:rPr>
      </w:pPr>
    </w:p>
    <w:p w14:paraId="3E111361" w14:textId="77777777" w:rsidR="00A4703A" w:rsidRDefault="00A4703A" w:rsidP="00A4703A">
      <w:pPr>
        <w:pBdr>
          <w:top w:val="nil"/>
          <w:left w:val="nil"/>
          <w:bottom w:val="nil"/>
          <w:right w:val="nil"/>
          <w:between w:val="nil"/>
        </w:pBdr>
        <w:spacing w:before="240"/>
        <w:ind w:left="2160" w:firstLine="720"/>
        <w:jc w:val="both"/>
      </w:pPr>
      <w:bookmarkStart w:id="2" w:name="_Hlk82881541"/>
      <w:r>
        <w:rPr>
          <w:noProof/>
        </w:rPr>
        <w:lastRenderedPageBreak/>
        <w:drawing>
          <wp:anchor distT="0" distB="0" distL="114300" distR="114300" simplePos="0" relativeHeight="251659776" behindDoc="1" locked="0" layoutInCell="1" hidden="0" allowOverlap="1" wp14:anchorId="68CD057D" wp14:editId="1C587BFB">
            <wp:simplePos x="0" y="0"/>
            <wp:positionH relativeFrom="column">
              <wp:posOffset>1099335</wp:posOffset>
            </wp:positionH>
            <wp:positionV relativeFrom="paragraph">
              <wp:posOffset>73867</wp:posOffset>
            </wp:positionV>
            <wp:extent cx="681355" cy="596265"/>
            <wp:effectExtent l="0" t="0" r="4445" b="0"/>
            <wp:wrapNone/>
            <wp:docPr id="3" name="image1.jpg" descr="ZS_Sychrov.jpg"/>
            <wp:cNvGraphicFramePr/>
            <a:graphic xmlns:a="http://schemas.openxmlformats.org/drawingml/2006/main">
              <a:graphicData uri="http://schemas.openxmlformats.org/drawingml/2006/picture">
                <pic:pic xmlns:pic="http://schemas.openxmlformats.org/drawingml/2006/picture">
                  <pic:nvPicPr>
                    <pic:cNvPr id="0" name="image1.jpg" descr="ZS_Sychrov.jpg"/>
                    <pic:cNvPicPr preferRelativeResize="0"/>
                  </pic:nvPicPr>
                  <pic:blipFill>
                    <a:blip r:embed="rId9"/>
                    <a:srcRect/>
                    <a:stretch>
                      <a:fillRect/>
                    </a:stretch>
                  </pic:blipFill>
                  <pic:spPr>
                    <a:xfrm>
                      <a:off x="0" y="0"/>
                      <a:ext cx="681355" cy="59626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000000"/>
        </w:rPr>
        <w:t>Základní škola Vsetín, Sychrov 97   </w:t>
      </w:r>
    </w:p>
    <w:p w14:paraId="30214F53" w14:textId="77777777" w:rsidR="00A4703A" w:rsidRDefault="00A4703A" w:rsidP="00A4703A">
      <w:pPr>
        <w:pBdr>
          <w:top w:val="nil"/>
          <w:left w:val="nil"/>
          <w:bottom w:val="nil"/>
          <w:right w:val="nil"/>
          <w:between w:val="nil"/>
        </w:pBdr>
        <w:ind w:left="720"/>
        <w:jc w:val="both"/>
        <w:rPr>
          <w:sz w:val="16"/>
          <w:szCs w:val="16"/>
        </w:rPr>
      </w:pPr>
      <w:r>
        <w:rPr>
          <w:rFonts w:ascii="Arial" w:eastAsia="Arial" w:hAnsi="Arial" w:cs="Arial"/>
          <w:color w:val="000000"/>
          <w:sz w:val="16"/>
          <w:szCs w:val="16"/>
        </w:rPr>
        <w:t xml:space="preserve">               </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MUDr. Františka Sovy 97, 755 01 VSETÍN</w:t>
      </w:r>
    </w:p>
    <w:p w14:paraId="08ECE9E3" w14:textId="77777777" w:rsidR="00A4703A" w:rsidRDefault="00A4703A" w:rsidP="00A4703A">
      <w:pPr>
        <w:pBdr>
          <w:top w:val="nil"/>
          <w:left w:val="nil"/>
          <w:bottom w:val="nil"/>
          <w:right w:val="nil"/>
          <w:between w:val="nil"/>
        </w:pBdr>
        <w:ind w:left="720"/>
        <w:rPr>
          <w:sz w:val="16"/>
          <w:szCs w:val="16"/>
        </w:rPr>
      </w:pPr>
      <w:r>
        <w:rPr>
          <w:rFonts w:ascii="Arial" w:eastAsia="Arial" w:hAnsi="Arial" w:cs="Arial"/>
          <w:i/>
          <w:color w:val="00B0F0"/>
          <w:sz w:val="16"/>
          <w:szCs w:val="16"/>
        </w:rPr>
        <w:t xml:space="preserve">              </w:t>
      </w:r>
      <w:r>
        <w:rPr>
          <w:rFonts w:ascii="Arial" w:eastAsia="Arial" w:hAnsi="Arial" w:cs="Arial"/>
          <w:i/>
          <w:color w:val="00B0F0"/>
          <w:sz w:val="16"/>
          <w:szCs w:val="16"/>
        </w:rPr>
        <w:tab/>
      </w:r>
      <w:r>
        <w:rPr>
          <w:rFonts w:ascii="Arial" w:eastAsia="Arial" w:hAnsi="Arial" w:cs="Arial"/>
          <w:i/>
          <w:color w:val="00B0F0"/>
          <w:sz w:val="16"/>
          <w:szCs w:val="16"/>
        </w:rPr>
        <w:tab/>
        <w:t xml:space="preserve"> </w:t>
      </w:r>
      <w:r>
        <w:rPr>
          <w:rFonts w:ascii="Arial" w:eastAsia="Arial" w:hAnsi="Arial" w:cs="Arial"/>
          <w:i/>
          <w:color w:val="00B0F0"/>
          <w:sz w:val="16"/>
          <w:szCs w:val="16"/>
        </w:rPr>
        <w:tab/>
      </w:r>
      <w:r>
        <w:rPr>
          <w:i/>
          <w:color w:val="00B0F0"/>
          <w:sz w:val="14"/>
          <w:szCs w:val="14"/>
        </w:rPr>
        <w:t>je úžasné, co děti dokáží, když jim k tomu dáme příležitost…</w:t>
      </w:r>
    </w:p>
    <w:p w14:paraId="03D56EED" w14:textId="77777777" w:rsidR="00A4703A" w:rsidRDefault="00A4703A" w:rsidP="00A4703A">
      <w:pPr>
        <w:pBdr>
          <w:top w:val="nil"/>
          <w:left w:val="nil"/>
          <w:bottom w:val="nil"/>
          <w:right w:val="nil"/>
          <w:between w:val="nil"/>
        </w:pBdr>
        <w:tabs>
          <w:tab w:val="center" w:pos="4536"/>
          <w:tab w:val="right" w:pos="9072"/>
        </w:tabs>
        <w:rPr>
          <w:sz w:val="16"/>
          <w:szCs w:val="16"/>
        </w:rPr>
      </w:pPr>
    </w:p>
    <w:p w14:paraId="2E0D3C30" w14:textId="77777777" w:rsidR="00A4703A" w:rsidRDefault="00A4703A" w:rsidP="00A4703A">
      <w:pPr>
        <w:pBdr>
          <w:top w:val="nil"/>
          <w:left w:val="nil"/>
          <w:bottom w:val="nil"/>
          <w:right w:val="nil"/>
          <w:between w:val="nil"/>
        </w:pBdr>
      </w:pPr>
      <w:bookmarkStart w:id="3" w:name="_heading=h.gjdgxs" w:colFirst="0" w:colLast="0"/>
      <w:bookmarkEnd w:id="2"/>
      <w:bookmarkEnd w:id="3"/>
    </w:p>
    <w:p w14:paraId="4CCAB8DB" w14:textId="77777777" w:rsidR="00A4703A" w:rsidRDefault="00A4703A" w:rsidP="00A4703A">
      <w:pPr>
        <w:spacing w:before="240" w:after="240"/>
        <w:jc w:val="both"/>
        <w:rPr>
          <w:color w:val="FF0000"/>
        </w:rPr>
      </w:pPr>
      <w:r>
        <w:rPr>
          <w:b/>
          <w:sz w:val="16"/>
          <w:szCs w:val="16"/>
        </w:rPr>
        <w:tab/>
      </w:r>
      <w:r>
        <w:rPr>
          <w:b/>
          <w:sz w:val="16"/>
          <w:szCs w:val="16"/>
        </w:rPr>
        <w:tab/>
      </w:r>
    </w:p>
    <w:p w14:paraId="182284F9" w14:textId="77777777" w:rsidR="00A4703A" w:rsidRDefault="00A4703A" w:rsidP="00A4703A">
      <w:pPr>
        <w:jc w:val="both"/>
        <w:rPr>
          <w:b/>
          <w:sz w:val="48"/>
          <w:szCs w:val="48"/>
        </w:rPr>
      </w:pPr>
      <w:r>
        <w:rPr>
          <w:b/>
          <w:sz w:val="48"/>
          <w:szCs w:val="48"/>
        </w:rPr>
        <w:t xml:space="preserve">    </w:t>
      </w:r>
    </w:p>
    <w:p w14:paraId="7F540F02" w14:textId="77777777" w:rsidR="00A4703A" w:rsidRDefault="00A4703A" w:rsidP="00A4703A">
      <w:pPr>
        <w:jc w:val="both"/>
        <w:rPr>
          <w:b/>
          <w:sz w:val="48"/>
          <w:szCs w:val="48"/>
        </w:rPr>
      </w:pPr>
      <w:r>
        <w:rPr>
          <w:b/>
          <w:sz w:val="48"/>
          <w:szCs w:val="48"/>
        </w:rPr>
        <w:t xml:space="preserve">        ROČNÍ PLÁN ŠKOLNÍ DRUŽINY </w:t>
      </w:r>
    </w:p>
    <w:p w14:paraId="56D0B5AA" w14:textId="77777777" w:rsidR="00A4703A" w:rsidRDefault="00A4703A" w:rsidP="00A4703A">
      <w:pPr>
        <w:jc w:val="both"/>
        <w:rPr>
          <w:b/>
          <w:sz w:val="48"/>
          <w:szCs w:val="48"/>
        </w:rPr>
      </w:pPr>
      <w:r>
        <w:rPr>
          <w:b/>
          <w:sz w:val="48"/>
          <w:szCs w:val="48"/>
        </w:rPr>
        <w:t xml:space="preserve">                           2021–2022</w:t>
      </w:r>
    </w:p>
    <w:p w14:paraId="1FD61101" w14:textId="77777777" w:rsidR="00A4703A" w:rsidRDefault="00A4703A" w:rsidP="00A4703A">
      <w:pPr>
        <w:jc w:val="both"/>
        <w:rPr>
          <w:b/>
          <w:sz w:val="48"/>
          <w:szCs w:val="48"/>
        </w:rPr>
      </w:pPr>
    </w:p>
    <w:p w14:paraId="72570975" w14:textId="77777777" w:rsidR="00A4703A" w:rsidRDefault="00A4703A" w:rsidP="00A4703A">
      <w:pPr>
        <w:jc w:val="both"/>
        <w:rPr>
          <w:b/>
          <w:sz w:val="48"/>
          <w:szCs w:val="48"/>
        </w:rPr>
      </w:pPr>
    </w:p>
    <w:p w14:paraId="1012D341" w14:textId="77777777" w:rsidR="00A4703A" w:rsidRDefault="00A4703A" w:rsidP="00A4703A">
      <w:pPr>
        <w:jc w:val="both"/>
        <w:rPr>
          <w:b/>
          <w:sz w:val="48"/>
          <w:szCs w:val="48"/>
        </w:rPr>
      </w:pPr>
      <w:r>
        <w:rPr>
          <w:b/>
          <w:noProof/>
          <w:sz w:val="48"/>
          <w:szCs w:val="48"/>
        </w:rPr>
        <w:drawing>
          <wp:inline distT="114300" distB="114300" distL="114300" distR="114300" wp14:anchorId="0999116C" wp14:editId="503E096A">
            <wp:extent cx="5763260" cy="4318000"/>
            <wp:effectExtent l="0" t="0" r="0" b="0"/>
            <wp:docPr id="4" name="image2.jpg" descr="Obsah obrázku exteriér, strom, lidé, skupina&#10;&#10;Popis byl vytvořen automaticky"/>
            <wp:cNvGraphicFramePr/>
            <a:graphic xmlns:a="http://schemas.openxmlformats.org/drawingml/2006/main">
              <a:graphicData uri="http://schemas.openxmlformats.org/drawingml/2006/picture">
                <pic:pic xmlns:pic="http://schemas.openxmlformats.org/drawingml/2006/picture">
                  <pic:nvPicPr>
                    <pic:cNvPr id="4" name="image2.jpg" descr="Obsah obrázku exteriér, strom, lidé, skupina&#10;&#10;Popis byl vytvořen automaticky"/>
                    <pic:cNvPicPr preferRelativeResize="0"/>
                  </pic:nvPicPr>
                  <pic:blipFill>
                    <a:blip r:embed="rId10"/>
                    <a:srcRect/>
                    <a:stretch>
                      <a:fillRect/>
                    </a:stretch>
                  </pic:blipFill>
                  <pic:spPr>
                    <a:xfrm>
                      <a:off x="0" y="0"/>
                      <a:ext cx="5763260" cy="4318000"/>
                    </a:xfrm>
                    <a:prstGeom prst="rect">
                      <a:avLst/>
                    </a:prstGeom>
                    <a:ln/>
                  </pic:spPr>
                </pic:pic>
              </a:graphicData>
            </a:graphic>
          </wp:inline>
        </w:drawing>
      </w:r>
    </w:p>
    <w:p w14:paraId="3D3F20EE" w14:textId="77777777" w:rsidR="00A4703A" w:rsidRDefault="00A4703A" w:rsidP="00A4703A">
      <w:pPr>
        <w:jc w:val="both"/>
        <w:rPr>
          <w:b/>
          <w:sz w:val="48"/>
          <w:szCs w:val="48"/>
        </w:rPr>
      </w:pPr>
    </w:p>
    <w:p w14:paraId="39DF2CC4" w14:textId="77777777" w:rsidR="00A4703A" w:rsidRDefault="00A4703A" w:rsidP="00A4703A">
      <w:pPr>
        <w:jc w:val="both"/>
        <w:rPr>
          <w:b/>
          <w:sz w:val="48"/>
          <w:szCs w:val="48"/>
        </w:rPr>
      </w:pPr>
    </w:p>
    <w:p w14:paraId="41C54108" w14:textId="77777777" w:rsidR="00A4703A" w:rsidRDefault="00A4703A" w:rsidP="00A4703A">
      <w:pPr>
        <w:spacing w:line="276" w:lineRule="auto"/>
        <w:jc w:val="both"/>
        <w:rPr>
          <w:b/>
          <w:sz w:val="48"/>
          <w:szCs w:val="48"/>
        </w:rPr>
      </w:pPr>
    </w:p>
    <w:p w14:paraId="475CA3FA" w14:textId="77777777" w:rsidR="00A4703A" w:rsidRDefault="00A4703A" w:rsidP="00A4703A">
      <w:pPr>
        <w:pBdr>
          <w:top w:val="nil"/>
          <w:left w:val="nil"/>
          <w:bottom w:val="nil"/>
          <w:right w:val="nil"/>
          <w:between w:val="nil"/>
        </w:pBdr>
        <w:spacing w:before="240"/>
        <w:ind w:left="2160" w:firstLine="720"/>
        <w:jc w:val="both"/>
      </w:pPr>
      <w:r>
        <w:rPr>
          <w:noProof/>
        </w:rPr>
        <w:drawing>
          <wp:anchor distT="0" distB="0" distL="114300" distR="114300" simplePos="0" relativeHeight="251655168" behindDoc="1" locked="0" layoutInCell="1" hidden="0" allowOverlap="1" wp14:anchorId="76FC15A6" wp14:editId="3FD781F5">
            <wp:simplePos x="0" y="0"/>
            <wp:positionH relativeFrom="column">
              <wp:posOffset>1073499</wp:posOffset>
            </wp:positionH>
            <wp:positionV relativeFrom="paragraph">
              <wp:posOffset>-49630</wp:posOffset>
            </wp:positionV>
            <wp:extent cx="681355" cy="596265"/>
            <wp:effectExtent l="0" t="0" r="4445" b="0"/>
            <wp:wrapNone/>
            <wp:docPr id="5" name="image1.jpg" descr="ZS_Sychrov.jpg"/>
            <wp:cNvGraphicFramePr/>
            <a:graphic xmlns:a="http://schemas.openxmlformats.org/drawingml/2006/main">
              <a:graphicData uri="http://schemas.openxmlformats.org/drawingml/2006/picture">
                <pic:pic xmlns:pic="http://schemas.openxmlformats.org/drawingml/2006/picture">
                  <pic:nvPicPr>
                    <pic:cNvPr id="0" name="image1.jpg" descr="ZS_Sychrov.jpg"/>
                    <pic:cNvPicPr preferRelativeResize="0"/>
                  </pic:nvPicPr>
                  <pic:blipFill>
                    <a:blip r:embed="rId9"/>
                    <a:srcRect/>
                    <a:stretch>
                      <a:fillRect/>
                    </a:stretch>
                  </pic:blipFill>
                  <pic:spPr>
                    <a:xfrm>
                      <a:off x="0" y="0"/>
                      <a:ext cx="681355" cy="59626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000000"/>
        </w:rPr>
        <w:t>Základní škola Vsetín, Sychrov 97   </w:t>
      </w:r>
    </w:p>
    <w:p w14:paraId="480B8004" w14:textId="77777777" w:rsidR="00A4703A" w:rsidRDefault="00A4703A" w:rsidP="00A4703A">
      <w:pPr>
        <w:pBdr>
          <w:top w:val="nil"/>
          <w:left w:val="nil"/>
          <w:bottom w:val="nil"/>
          <w:right w:val="nil"/>
          <w:between w:val="nil"/>
        </w:pBdr>
        <w:ind w:left="720"/>
        <w:jc w:val="both"/>
        <w:rPr>
          <w:sz w:val="16"/>
          <w:szCs w:val="16"/>
        </w:rPr>
      </w:pPr>
      <w:r>
        <w:rPr>
          <w:rFonts w:ascii="Arial" w:eastAsia="Arial" w:hAnsi="Arial" w:cs="Arial"/>
          <w:color w:val="000000"/>
          <w:sz w:val="16"/>
          <w:szCs w:val="16"/>
        </w:rPr>
        <w:t xml:space="preserve">               </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MUDr. Františka Sovy 97, 755 01 VSETÍN</w:t>
      </w:r>
    </w:p>
    <w:p w14:paraId="7C3AFD41" w14:textId="77777777" w:rsidR="00A4703A" w:rsidRDefault="00A4703A" w:rsidP="00A4703A">
      <w:pPr>
        <w:pBdr>
          <w:top w:val="nil"/>
          <w:left w:val="nil"/>
          <w:bottom w:val="nil"/>
          <w:right w:val="nil"/>
          <w:between w:val="nil"/>
        </w:pBdr>
        <w:ind w:left="720"/>
        <w:rPr>
          <w:sz w:val="16"/>
          <w:szCs w:val="16"/>
        </w:rPr>
      </w:pPr>
      <w:r>
        <w:rPr>
          <w:rFonts w:ascii="Arial" w:eastAsia="Arial" w:hAnsi="Arial" w:cs="Arial"/>
          <w:i/>
          <w:color w:val="00B0F0"/>
          <w:sz w:val="16"/>
          <w:szCs w:val="16"/>
        </w:rPr>
        <w:t xml:space="preserve">              </w:t>
      </w:r>
      <w:r>
        <w:rPr>
          <w:rFonts w:ascii="Arial" w:eastAsia="Arial" w:hAnsi="Arial" w:cs="Arial"/>
          <w:i/>
          <w:color w:val="00B0F0"/>
          <w:sz w:val="16"/>
          <w:szCs w:val="16"/>
        </w:rPr>
        <w:tab/>
      </w:r>
      <w:r>
        <w:rPr>
          <w:rFonts w:ascii="Arial" w:eastAsia="Arial" w:hAnsi="Arial" w:cs="Arial"/>
          <w:i/>
          <w:color w:val="00B0F0"/>
          <w:sz w:val="16"/>
          <w:szCs w:val="16"/>
        </w:rPr>
        <w:tab/>
        <w:t xml:space="preserve"> </w:t>
      </w:r>
      <w:r>
        <w:rPr>
          <w:rFonts w:ascii="Arial" w:eastAsia="Arial" w:hAnsi="Arial" w:cs="Arial"/>
          <w:i/>
          <w:color w:val="00B0F0"/>
          <w:sz w:val="16"/>
          <w:szCs w:val="16"/>
        </w:rPr>
        <w:tab/>
      </w:r>
      <w:r>
        <w:rPr>
          <w:i/>
          <w:color w:val="00B0F0"/>
          <w:sz w:val="14"/>
          <w:szCs w:val="14"/>
        </w:rPr>
        <w:t>je úžasné, co děti dokáží, když jim k tomu dáme příležitost…</w:t>
      </w:r>
    </w:p>
    <w:p w14:paraId="7E12A4B7" w14:textId="77777777" w:rsidR="00A4703A" w:rsidRDefault="00A4703A" w:rsidP="00A4703A">
      <w:pPr>
        <w:pBdr>
          <w:top w:val="nil"/>
          <w:left w:val="nil"/>
          <w:bottom w:val="nil"/>
          <w:right w:val="nil"/>
          <w:between w:val="nil"/>
        </w:pBdr>
        <w:tabs>
          <w:tab w:val="left" w:pos="2144"/>
        </w:tabs>
        <w:rPr>
          <w:sz w:val="16"/>
          <w:szCs w:val="16"/>
        </w:rPr>
      </w:pPr>
      <w:r>
        <w:rPr>
          <w:sz w:val="16"/>
          <w:szCs w:val="16"/>
        </w:rPr>
        <w:tab/>
      </w:r>
    </w:p>
    <w:p w14:paraId="2C45F54C" w14:textId="77777777" w:rsidR="00A4703A" w:rsidRPr="00CF10C1" w:rsidRDefault="00A4703A" w:rsidP="00A4703A">
      <w:pPr>
        <w:spacing w:line="276" w:lineRule="auto"/>
        <w:jc w:val="both"/>
        <w:rPr>
          <w:b/>
          <w:sz w:val="20"/>
          <w:szCs w:val="20"/>
        </w:rPr>
      </w:pPr>
    </w:p>
    <w:p w14:paraId="12E01EFB" w14:textId="77777777" w:rsidR="00A4703A" w:rsidRDefault="00A4703A" w:rsidP="00A4703A">
      <w:pPr>
        <w:spacing w:line="276" w:lineRule="auto"/>
        <w:jc w:val="both"/>
      </w:pPr>
      <w:r>
        <w:lastRenderedPageBreak/>
        <w:t>Školní družina má 6 oddělení, která navštěvují žáci 1.- 4. ročníku.</w:t>
      </w:r>
    </w:p>
    <w:p w14:paraId="3B1149C4" w14:textId="77777777" w:rsidR="00A4703A" w:rsidRDefault="00A4703A" w:rsidP="00A4703A">
      <w:pPr>
        <w:spacing w:line="276" w:lineRule="auto"/>
        <w:jc w:val="both"/>
      </w:pPr>
      <w:r>
        <w:t>Ve školní družině se uskutečňují zájmové a odpočinkové činnosti a také příprava na vyučování, která by měla probíhat nenásilnou a zábavnou formou.</w:t>
      </w:r>
    </w:p>
    <w:p w14:paraId="2147C217" w14:textId="77777777" w:rsidR="00A4703A" w:rsidRDefault="00A4703A" w:rsidP="00A4703A">
      <w:pPr>
        <w:spacing w:line="276" w:lineRule="auto"/>
        <w:jc w:val="both"/>
      </w:pPr>
      <w:r>
        <w:t>Základním prostředkem práce ve školní družině je hra, která přináší kladné emoce, radost, navozuje nové zážitky, využívá prvky zážitkové pedagogiky.</w:t>
      </w:r>
    </w:p>
    <w:p w14:paraId="58EDB6AF" w14:textId="77777777" w:rsidR="00A4703A" w:rsidRDefault="00A4703A" w:rsidP="00A4703A">
      <w:pPr>
        <w:spacing w:line="276" w:lineRule="auto"/>
        <w:jc w:val="both"/>
      </w:pPr>
    </w:p>
    <w:p w14:paraId="3286389C" w14:textId="77777777" w:rsidR="00A4703A" w:rsidRPr="009F732C" w:rsidRDefault="00A4703A" w:rsidP="00A4703A">
      <w:pPr>
        <w:spacing w:line="276" w:lineRule="auto"/>
        <w:jc w:val="both"/>
        <w:rPr>
          <w:b/>
          <w:bCs/>
          <w:u w:val="single"/>
        </w:rPr>
      </w:pPr>
      <w:r w:rsidRPr="009F732C">
        <w:rPr>
          <w:b/>
          <w:bCs/>
          <w:u w:val="single"/>
        </w:rPr>
        <w:t>PRAVIDELNÉ MĚSÍČNÍ ČINNOSTI</w:t>
      </w:r>
    </w:p>
    <w:p w14:paraId="623674C3" w14:textId="77777777" w:rsidR="00A4703A" w:rsidRDefault="00A4703A" w:rsidP="00A4703A">
      <w:pPr>
        <w:spacing w:line="276" w:lineRule="auto"/>
        <w:jc w:val="both"/>
        <w:rPr>
          <w:color w:val="000000"/>
        </w:rPr>
      </w:pPr>
      <w:r>
        <w:rPr>
          <w:color w:val="000000"/>
        </w:rPr>
        <w:t>Odpočinkové činnosti:</w:t>
      </w:r>
    </w:p>
    <w:p w14:paraId="5E2A509A" w14:textId="77777777" w:rsidR="00A4703A" w:rsidRDefault="00A4703A" w:rsidP="0089661F">
      <w:pPr>
        <w:numPr>
          <w:ilvl w:val="0"/>
          <w:numId w:val="67"/>
        </w:numPr>
        <w:spacing w:line="276" w:lineRule="auto"/>
        <w:jc w:val="both"/>
        <w:rPr>
          <w:color w:val="000000"/>
        </w:rPr>
      </w:pPr>
      <w:r>
        <w:rPr>
          <w:color w:val="000000"/>
        </w:rPr>
        <w:t xml:space="preserve">odstraňování únavy žáků z vyučování, řešení odpočinku dle individuálních potřeb, vytváření celkové duševní pohody </w:t>
      </w:r>
      <w:r>
        <w:t>žáků</w:t>
      </w:r>
    </w:p>
    <w:p w14:paraId="18631624" w14:textId="77777777" w:rsidR="00A4703A" w:rsidRDefault="00A4703A" w:rsidP="0089661F">
      <w:pPr>
        <w:numPr>
          <w:ilvl w:val="0"/>
          <w:numId w:val="67"/>
        </w:numPr>
        <w:pBdr>
          <w:top w:val="nil"/>
          <w:left w:val="nil"/>
          <w:bottom w:val="nil"/>
          <w:right w:val="nil"/>
          <w:between w:val="nil"/>
        </w:pBdr>
        <w:spacing w:line="276" w:lineRule="auto"/>
        <w:jc w:val="both"/>
        <w:rPr>
          <w:color w:val="000000"/>
        </w:rPr>
      </w:pPr>
      <w:r>
        <w:rPr>
          <w:color w:val="000000"/>
        </w:rPr>
        <w:t xml:space="preserve">komunitní kruh na koberci – komunikační hry, klidové hry, četba knih, poslech hudby, </w:t>
      </w:r>
    </w:p>
    <w:p w14:paraId="2C550FA9" w14:textId="77777777" w:rsidR="00A4703A" w:rsidRDefault="00A4703A" w:rsidP="0089661F">
      <w:pPr>
        <w:numPr>
          <w:ilvl w:val="0"/>
          <w:numId w:val="67"/>
        </w:numPr>
        <w:pBdr>
          <w:top w:val="nil"/>
          <w:left w:val="nil"/>
          <w:bottom w:val="nil"/>
          <w:right w:val="nil"/>
          <w:between w:val="nil"/>
        </w:pBdr>
        <w:spacing w:line="276" w:lineRule="auto"/>
        <w:jc w:val="both"/>
        <w:rPr>
          <w:color w:val="000000"/>
        </w:rPr>
      </w:pPr>
      <w:r>
        <w:rPr>
          <w:color w:val="000000"/>
        </w:rPr>
        <w:t>stolní hry, konstruktivní hry, karetní hry, tematické a námětové hry</w:t>
      </w:r>
    </w:p>
    <w:p w14:paraId="5646A328" w14:textId="77777777" w:rsidR="00A4703A" w:rsidRDefault="00A4703A" w:rsidP="0089661F">
      <w:pPr>
        <w:numPr>
          <w:ilvl w:val="0"/>
          <w:numId w:val="67"/>
        </w:numPr>
        <w:pBdr>
          <w:top w:val="nil"/>
          <w:left w:val="nil"/>
          <w:bottom w:val="nil"/>
          <w:right w:val="nil"/>
          <w:between w:val="nil"/>
        </w:pBdr>
        <w:spacing w:after="160" w:line="276" w:lineRule="auto"/>
        <w:jc w:val="both"/>
        <w:rPr>
          <w:color w:val="000000"/>
        </w:rPr>
      </w:pPr>
      <w:r>
        <w:rPr>
          <w:color w:val="000000"/>
        </w:rPr>
        <w:t>kreslení, modelování, korálkohraní</w:t>
      </w:r>
    </w:p>
    <w:p w14:paraId="6EEE0A6C" w14:textId="77777777" w:rsidR="00A4703A" w:rsidRDefault="00A4703A" w:rsidP="00A4703A">
      <w:pPr>
        <w:spacing w:line="276" w:lineRule="auto"/>
        <w:jc w:val="both"/>
      </w:pPr>
      <w:r>
        <w:t>Relaxační činnosti:</w:t>
      </w:r>
    </w:p>
    <w:p w14:paraId="3D12C9B8" w14:textId="77777777" w:rsidR="00A4703A" w:rsidRDefault="00A4703A" w:rsidP="0089661F">
      <w:pPr>
        <w:numPr>
          <w:ilvl w:val="0"/>
          <w:numId w:val="58"/>
        </w:numPr>
        <w:pBdr>
          <w:top w:val="nil"/>
          <w:left w:val="nil"/>
          <w:bottom w:val="nil"/>
          <w:right w:val="nil"/>
          <w:between w:val="nil"/>
        </w:pBdr>
        <w:spacing w:line="276" w:lineRule="auto"/>
        <w:jc w:val="both"/>
        <w:rPr>
          <w:color w:val="000000"/>
        </w:rPr>
      </w:pPr>
      <w:r>
        <w:rPr>
          <w:color w:val="000000"/>
        </w:rPr>
        <w:t>pohybové aktivity na čerstvém vzduchu k přihlédnutí počasí</w:t>
      </w:r>
    </w:p>
    <w:p w14:paraId="14D174AF" w14:textId="77777777" w:rsidR="00A4703A" w:rsidRDefault="00A4703A" w:rsidP="0089661F">
      <w:pPr>
        <w:numPr>
          <w:ilvl w:val="0"/>
          <w:numId w:val="58"/>
        </w:numPr>
        <w:pBdr>
          <w:top w:val="nil"/>
          <w:left w:val="nil"/>
          <w:bottom w:val="nil"/>
          <w:right w:val="nil"/>
          <w:between w:val="nil"/>
        </w:pBdr>
        <w:spacing w:line="276" w:lineRule="auto"/>
        <w:jc w:val="both"/>
        <w:rPr>
          <w:color w:val="000000"/>
        </w:rPr>
      </w:pPr>
      <w:r>
        <w:rPr>
          <w:color w:val="000000"/>
        </w:rPr>
        <w:t>tělovýchovné chvilky v tělocvičně, na hřišti</w:t>
      </w:r>
    </w:p>
    <w:p w14:paraId="42761313" w14:textId="77777777" w:rsidR="00A4703A" w:rsidRDefault="00A4703A" w:rsidP="0089661F">
      <w:pPr>
        <w:numPr>
          <w:ilvl w:val="0"/>
          <w:numId w:val="58"/>
        </w:numPr>
        <w:pBdr>
          <w:top w:val="nil"/>
          <w:left w:val="nil"/>
          <w:bottom w:val="nil"/>
          <w:right w:val="nil"/>
          <w:between w:val="nil"/>
        </w:pBdr>
        <w:spacing w:line="276" w:lineRule="auto"/>
        <w:jc w:val="both"/>
        <w:rPr>
          <w:color w:val="000000"/>
        </w:rPr>
      </w:pPr>
      <w:r>
        <w:rPr>
          <w:color w:val="000000"/>
        </w:rPr>
        <w:t>soutěživé hry, hry se sportovním náčiním (míče, švihadla, kruhy, stuhy…)</w:t>
      </w:r>
    </w:p>
    <w:p w14:paraId="46C68DE7" w14:textId="77777777" w:rsidR="00A4703A" w:rsidRDefault="00A4703A" w:rsidP="0089661F">
      <w:pPr>
        <w:numPr>
          <w:ilvl w:val="0"/>
          <w:numId w:val="58"/>
        </w:numPr>
        <w:pBdr>
          <w:top w:val="nil"/>
          <w:left w:val="nil"/>
          <w:bottom w:val="nil"/>
          <w:right w:val="nil"/>
          <w:between w:val="nil"/>
        </w:pBdr>
        <w:spacing w:line="276" w:lineRule="auto"/>
        <w:jc w:val="both"/>
        <w:rPr>
          <w:color w:val="000000"/>
        </w:rPr>
      </w:pPr>
      <w:r>
        <w:rPr>
          <w:color w:val="000000"/>
        </w:rPr>
        <w:t>taneční cvičení při hudbě, relaxační cvičení při hudbě</w:t>
      </w:r>
    </w:p>
    <w:p w14:paraId="4A3EB421" w14:textId="77777777" w:rsidR="00A4703A" w:rsidRDefault="00A4703A" w:rsidP="0089661F">
      <w:pPr>
        <w:numPr>
          <w:ilvl w:val="0"/>
          <w:numId w:val="58"/>
        </w:numPr>
        <w:pBdr>
          <w:top w:val="nil"/>
          <w:left w:val="nil"/>
          <w:bottom w:val="nil"/>
          <w:right w:val="nil"/>
          <w:between w:val="nil"/>
        </w:pBdr>
        <w:spacing w:after="160" w:line="276" w:lineRule="auto"/>
        <w:jc w:val="both"/>
        <w:rPr>
          <w:color w:val="000000"/>
        </w:rPr>
      </w:pPr>
      <w:r>
        <w:rPr>
          <w:color w:val="000000"/>
        </w:rPr>
        <w:t>zdokonalování sportovní zdatnosti</w:t>
      </w:r>
    </w:p>
    <w:p w14:paraId="62912E54" w14:textId="77777777" w:rsidR="00A4703A" w:rsidRDefault="00A4703A" w:rsidP="00A4703A">
      <w:pPr>
        <w:spacing w:line="276" w:lineRule="auto"/>
        <w:jc w:val="both"/>
      </w:pPr>
      <w:r>
        <w:t>Spontánní činnosti:</w:t>
      </w:r>
    </w:p>
    <w:p w14:paraId="76AB2C45" w14:textId="77777777" w:rsidR="00A4703A" w:rsidRDefault="00A4703A" w:rsidP="0089661F">
      <w:pPr>
        <w:numPr>
          <w:ilvl w:val="0"/>
          <w:numId w:val="51"/>
        </w:numPr>
        <w:spacing w:line="276" w:lineRule="auto"/>
        <w:jc w:val="both"/>
      </w:pPr>
      <w:r>
        <w:t>každodenní individuální klidové činnosti po obědě a při pobytu venku</w:t>
      </w:r>
    </w:p>
    <w:p w14:paraId="1FCE5884" w14:textId="77777777" w:rsidR="00A4703A" w:rsidRDefault="00A4703A" w:rsidP="0089661F">
      <w:pPr>
        <w:numPr>
          <w:ilvl w:val="0"/>
          <w:numId w:val="51"/>
        </w:numPr>
        <w:spacing w:line="276" w:lineRule="auto"/>
        <w:jc w:val="both"/>
      </w:pPr>
      <w:r>
        <w:t>vlastní aktivita žáků</w:t>
      </w:r>
    </w:p>
    <w:p w14:paraId="4A2686C3" w14:textId="77777777" w:rsidR="00A4703A" w:rsidRDefault="00A4703A" w:rsidP="0089661F">
      <w:pPr>
        <w:numPr>
          <w:ilvl w:val="0"/>
          <w:numId w:val="51"/>
        </w:numPr>
        <w:spacing w:line="276" w:lineRule="auto"/>
        <w:jc w:val="both"/>
      </w:pPr>
      <w:r>
        <w:t>činnosti dle výběru žáků</w:t>
      </w:r>
    </w:p>
    <w:p w14:paraId="430CB344" w14:textId="77777777" w:rsidR="00A4703A" w:rsidRDefault="00A4703A" w:rsidP="0089661F">
      <w:pPr>
        <w:numPr>
          <w:ilvl w:val="0"/>
          <w:numId w:val="51"/>
        </w:numPr>
        <w:spacing w:after="160" w:line="276" w:lineRule="auto"/>
        <w:jc w:val="both"/>
      </w:pPr>
      <w:r>
        <w:t>volná hra s vlastními pravidly a zapojením fantazie</w:t>
      </w:r>
    </w:p>
    <w:p w14:paraId="59461C08" w14:textId="77777777" w:rsidR="00A4703A" w:rsidRDefault="00A4703A" w:rsidP="00A4703A">
      <w:pPr>
        <w:spacing w:line="276" w:lineRule="auto"/>
        <w:jc w:val="both"/>
      </w:pPr>
      <w:r>
        <w:t>Rekreační činnosti:</w:t>
      </w:r>
    </w:p>
    <w:p w14:paraId="71AE410F" w14:textId="77777777" w:rsidR="00A4703A" w:rsidRDefault="00A4703A" w:rsidP="0089661F">
      <w:pPr>
        <w:numPr>
          <w:ilvl w:val="0"/>
          <w:numId w:val="53"/>
        </w:numPr>
        <w:spacing w:line="276" w:lineRule="auto"/>
        <w:jc w:val="both"/>
      </w:pPr>
      <w:r>
        <w:t>hry s pohybovými prvky, stolní hry, malování, volné hry</w:t>
      </w:r>
    </w:p>
    <w:p w14:paraId="4502DAB4" w14:textId="77777777" w:rsidR="00A4703A" w:rsidRDefault="00A4703A" w:rsidP="0089661F">
      <w:pPr>
        <w:numPr>
          <w:ilvl w:val="0"/>
          <w:numId w:val="53"/>
        </w:numPr>
        <w:spacing w:line="276" w:lineRule="auto"/>
        <w:jc w:val="both"/>
      </w:pPr>
      <w:r>
        <w:t>konstruktivní a tematické hry</w:t>
      </w:r>
    </w:p>
    <w:p w14:paraId="198D07C8" w14:textId="77777777" w:rsidR="00A4703A" w:rsidRDefault="00A4703A" w:rsidP="0089661F">
      <w:pPr>
        <w:numPr>
          <w:ilvl w:val="0"/>
          <w:numId w:val="53"/>
        </w:numPr>
        <w:spacing w:line="276" w:lineRule="auto"/>
        <w:jc w:val="both"/>
      </w:pPr>
      <w:r>
        <w:t>vycházky, sportovní a míčové hry</w:t>
      </w:r>
    </w:p>
    <w:p w14:paraId="527035B5" w14:textId="77777777" w:rsidR="00A4703A" w:rsidRDefault="00A4703A" w:rsidP="0089661F">
      <w:pPr>
        <w:numPr>
          <w:ilvl w:val="0"/>
          <w:numId w:val="53"/>
        </w:numPr>
        <w:spacing w:line="276" w:lineRule="auto"/>
        <w:jc w:val="both"/>
      </w:pPr>
      <w:r>
        <w:t>pohybové aktivity na čerstvém vzduchu</w:t>
      </w:r>
    </w:p>
    <w:p w14:paraId="35C9477B" w14:textId="77777777" w:rsidR="00A4703A" w:rsidRDefault="00A4703A" w:rsidP="0089661F">
      <w:pPr>
        <w:numPr>
          <w:ilvl w:val="0"/>
          <w:numId w:val="53"/>
        </w:numPr>
        <w:spacing w:after="160" w:line="276" w:lineRule="auto"/>
        <w:jc w:val="both"/>
      </w:pPr>
      <w:r>
        <w:t>tělovýchovné chvilky, pohybové hry</w:t>
      </w:r>
    </w:p>
    <w:p w14:paraId="05C814A7" w14:textId="77777777" w:rsidR="00A4703A" w:rsidRDefault="00A4703A" w:rsidP="00A4703A">
      <w:pPr>
        <w:spacing w:line="276" w:lineRule="auto"/>
        <w:jc w:val="both"/>
      </w:pPr>
      <w:r>
        <w:t>Zájmové činnosti:</w:t>
      </w:r>
    </w:p>
    <w:p w14:paraId="67CCEB69" w14:textId="77777777" w:rsidR="00A4703A" w:rsidRDefault="00A4703A" w:rsidP="00A4703A">
      <w:pPr>
        <w:ind w:firstLine="360"/>
        <w:jc w:val="both"/>
        <w:rPr>
          <w:i/>
        </w:rPr>
      </w:pPr>
      <w:r>
        <w:rPr>
          <w:i/>
        </w:rPr>
        <w:t>Výtvarné a pracovní:</w:t>
      </w:r>
    </w:p>
    <w:p w14:paraId="3B700372" w14:textId="77777777" w:rsidR="00A4703A" w:rsidRDefault="00A4703A" w:rsidP="0089661F">
      <w:pPr>
        <w:numPr>
          <w:ilvl w:val="0"/>
          <w:numId w:val="61"/>
        </w:numPr>
        <w:pBdr>
          <w:top w:val="nil"/>
          <w:left w:val="nil"/>
          <w:bottom w:val="nil"/>
          <w:right w:val="nil"/>
          <w:between w:val="nil"/>
        </w:pBdr>
        <w:spacing w:line="259" w:lineRule="auto"/>
        <w:jc w:val="both"/>
        <w:rPr>
          <w:color w:val="000000"/>
        </w:rPr>
      </w:pPr>
      <w:r>
        <w:rPr>
          <w:color w:val="000000"/>
        </w:rPr>
        <w:t>kresba, malba, koláže, mozaika, netradiční techniky, práce s různými materiály (látka, vlna, karton, barevný papír, kamínky, samotvrdnoucí hmota, aj.)</w:t>
      </w:r>
    </w:p>
    <w:p w14:paraId="53410042" w14:textId="77777777" w:rsidR="00A4703A" w:rsidRDefault="00A4703A" w:rsidP="0089661F">
      <w:pPr>
        <w:numPr>
          <w:ilvl w:val="0"/>
          <w:numId w:val="61"/>
        </w:numPr>
        <w:pBdr>
          <w:top w:val="nil"/>
          <w:left w:val="nil"/>
          <w:bottom w:val="nil"/>
          <w:right w:val="nil"/>
          <w:between w:val="nil"/>
        </w:pBdr>
        <w:spacing w:line="259" w:lineRule="auto"/>
        <w:jc w:val="both"/>
        <w:rPr>
          <w:color w:val="000000"/>
        </w:rPr>
      </w:pPr>
      <w:r>
        <w:rPr>
          <w:color w:val="000000"/>
        </w:rPr>
        <w:t>práce montážní a demontážní, práce prostorové</w:t>
      </w:r>
    </w:p>
    <w:p w14:paraId="7FB3C7A1" w14:textId="2E242F56" w:rsidR="00A4703A" w:rsidRDefault="00A4703A" w:rsidP="0089661F">
      <w:pPr>
        <w:numPr>
          <w:ilvl w:val="0"/>
          <w:numId w:val="61"/>
        </w:numPr>
        <w:pBdr>
          <w:top w:val="nil"/>
          <w:left w:val="nil"/>
          <w:bottom w:val="nil"/>
          <w:right w:val="nil"/>
          <w:between w:val="nil"/>
        </w:pBdr>
        <w:spacing w:line="259" w:lineRule="auto"/>
        <w:jc w:val="both"/>
        <w:rPr>
          <w:color w:val="000000"/>
        </w:rPr>
      </w:pPr>
      <w:r>
        <w:rPr>
          <w:color w:val="000000"/>
        </w:rPr>
        <w:t>výtvarné a rukodělné dílny</w:t>
      </w:r>
    </w:p>
    <w:p w14:paraId="3D38BB1A" w14:textId="4CB0FB3C" w:rsidR="002C6933" w:rsidRDefault="002C6933" w:rsidP="002C6933">
      <w:pPr>
        <w:pBdr>
          <w:top w:val="nil"/>
          <w:left w:val="nil"/>
          <w:bottom w:val="nil"/>
          <w:right w:val="nil"/>
          <w:between w:val="nil"/>
        </w:pBdr>
        <w:spacing w:line="259" w:lineRule="auto"/>
        <w:jc w:val="both"/>
        <w:rPr>
          <w:color w:val="000000"/>
        </w:rPr>
      </w:pPr>
    </w:p>
    <w:p w14:paraId="3CA31386" w14:textId="5730D6A4" w:rsidR="002C6933" w:rsidRDefault="002C6933" w:rsidP="002C6933">
      <w:pPr>
        <w:pBdr>
          <w:top w:val="nil"/>
          <w:left w:val="nil"/>
          <w:bottom w:val="nil"/>
          <w:right w:val="nil"/>
          <w:between w:val="nil"/>
        </w:pBdr>
        <w:spacing w:line="259" w:lineRule="auto"/>
        <w:jc w:val="both"/>
        <w:rPr>
          <w:color w:val="000000"/>
        </w:rPr>
      </w:pPr>
    </w:p>
    <w:p w14:paraId="07A73F0D" w14:textId="362A97A9" w:rsidR="002C6933" w:rsidRDefault="002C6933" w:rsidP="002C6933">
      <w:pPr>
        <w:pBdr>
          <w:top w:val="nil"/>
          <w:left w:val="nil"/>
          <w:bottom w:val="nil"/>
          <w:right w:val="nil"/>
          <w:between w:val="nil"/>
        </w:pBdr>
        <w:spacing w:line="259" w:lineRule="auto"/>
        <w:jc w:val="both"/>
        <w:rPr>
          <w:color w:val="000000"/>
        </w:rPr>
      </w:pPr>
    </w:p>
    <w:p w14:paraId="1B09023E" w14:textId="77777777" w:rsidR="002C6933" w:rsidRDefault="002C6933" w:rsidP="002C6933">
      <w:pPr>
        <w:pBdr>
          <w:top w:val="nil"/>
          <w:left w:val="nil"/>
          <w:bottom w:val="nil"/>
          <w:right w:val="nil"/>
          <w:between w:val="nil"/>
        </w:pBdr>
        <w:spacing w:line="259" w:lineRule="auto"/>
        <w:jc w:val="both"/>
        <w:rPr>
          <w:color w:val="000000"/>
        </w:rPr>
      </w:pPr>
    </w:p>
    <w:p w14:paraId="1504C7AF" w14:textId="736D3679" w:rsidR="00A4703A" w:rsidRDefault="00A4703A" w:rsidP="00A4703A">
      <w:pPr>
        <w:pBdr>
          <w:top w:val="nil"/>
          <w:left w:val="nil"/>
          <w:bottom w:val="nil"/>
          <w:right w:val="nil"/>
          <w:between w:val="nil"/>
        </w:pBdr>
        <w:spacing w:line="259" w:lineRule="auto"/>
        <w:jc w:val="both"/>
        <w:rPr>
          <w:color w:val="000000"/>
        </w:rPr>
      </w:pPr>
    </w:p>
    <w:p w14:paraId="3FCFBF1C" w14:textId="1FE37874" w:rsidR="00A4703A" w:rsidRDefault="00A4703A" w:rsidP="00A4703A">
      <w:pPr>
        <w:pBdr>
          <w:top w:val="nil"/>
          <w:left w:val="nil"/>
          <w:bottom w:val="nil"/>
          <w:right w:val="nil"/>
          <w:between w:val="nil"/>
        </w:pBdr>
        <w:spacing w:line="259" w:lineRule="auto"/>
        <w:jc w:val="both"/>
        <w:rPr>
          <w:color w:val="000000"/>
        </w:rPr>
      </w:pPr>
    </w:p>
    <w:p w14:paraId="7490C777" w14:textId="71410B73" w:rsidR="00A4703A" w:rsidRDefault="00A4703A" w:rsidP="00A4703A">
      <w:pPr>
        <w:pBdr>
          <w:top w:val="nil"/>
          <w:left w:val="nil"/>
          <w:bottom w:val="nil"/>
          <w:right w:val="nil"/>
          <w:between w:val="nil"/>
        </w:pBdr>
        <w:spacing w:line="259" w:lineRule="auto"/>
        <w:jc w:val="both"/>
        <w:rPr>
          <w:color w:val="000000"/>
        </w:rPr>
      </w:pPr>
    </w:p>
    <w:p w14:paraId="67613848" w14:textId="77777777" w:rsidR="00A4703A" w:rsidRPr="00CF10C1" w:rsidRDefault="00A4703A" w:rsidP="00A4703A">
      <w:pPr>
        <w:pBdr>
          <w:top w:val="nil"/>
          <w:left w:val="nil"/>
          <w:bottom w:val="nil"/>
          <w:right w:val="nil"/>
          <w:between w:val="nil"/>
        </w:pBdr>
        <w:spacing w:line="259" w:lineRule="auto"/>
        <w:jc w:val="both"/>
        <w:rPr>
          <w:color w:val="000000"/>
        </w:rPr>
      </w:pPr>
    </w:p>
    <w:p w14:paraId="2EFE5BA8" w14:textId="77777777" w:rsidR="00A4703A" w:rsidRDefault="00A4703A" w:rsidP="00A4703A">
      <w:pPr>
        <w:pBdr>
          <w:top w:val="nil"/>
          <w:left w:val="nil"/>
          <w:bottom w:val="nil"/>
          <w:right w:val="nil"/>
          <w:between w:val="nil"/>
        </w:pBdr>
        <w:spacing w:before="240"/>
        <w:ind w:left="2160" w:firstLine="720"/>
        <w:jc w:val="both"/>
      </w:pPr>
      <w:r>
        <w:rPr>
          <w:noProof/>
        </w:rPr>
        <w:drawing>
          <wp:anchor distT="0" distB="0" distL="114300" distR="114300" simplePos="0" relativeHeight="251656192" behindDoc="1" locked="0" layoutInCell="1" hidden="0" allowOverlap="1" wp14:anchorId="49A16932" wp14:editId="504D9128">
            <wp:simplePos x="0" y="0"/>
            <wp:positionH relativeFrom="column">
              <wp:posOffset>1099185</wp:posOffset>
            </wp:positionH>
            <wp:positionV relativeFrom="paragraph">
              <wp:posOffset>-88710</wp:posOffset>
            </wp:positionV>
            <wp:extent cx="681355" cy="596265"/>
            <wp:effectExtent l="0" t="0" r="4445" b="0"/>
            <wp:wrapNone/>
            <wp:docPr id="2" name="image1.jpg" descr="ZS_Sychrov.jpg"/>
            <wp:cNvGraphicFramePr/>
            <a:graphic xmlns:a="http://schemas.openxmlformats.org/drawingml/2006/main">
              <a:graphicData uri="http://schemas.openxmlformats.org/drawingml/2006/picture">
                <pic:pic xmlns:pic="http://schemas.openxmlformats.org/drawingml/2006/picture">
                  <pic:nvPicPr>
                    <pic:cNvPr id="0" name="image1.jpg" descr="ZS_Sychrov.jpg"/>
                    <pic:cNvPicPr preferRelativeResize="0"/>
                  </pic:nvPicPr>
                  <pic:blipFill>
                    <a:blip r:embed="rId9"/>
                    <a:srcRect/>
                    <a:stretch>
                      <a:fillRect/>
                    </a:stretch>
                  </pic:blipFill>
                  <pic:spPr>
                    <a:xfrm>
                      <a:off x="0" y="0"/>
                      <a:ext cx="681355" cy="59626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000000"/>
        </w:rPr>
        <w:t>Základní škola Vsetín, Sychrov 97   </w:t>
      </w:r>
    </w:p>
    <w:p w14:paraId="6F0F12B9" w14:textId="77777777" w:rsidR="00A4703A" w:rsidRDefault="00A4703A" w:rsidP="00A4703A">
      <w:pPr>
        <w:pBdr>
          <w:top w:val="nil"/>
          <w:left w:val="nil"/>
          <w:bottom w:val="nil"/>
          <w:right w:val="nil"/>
          <w:between w:val="nil"/>
        </w:pBdr>
        <w:ind w:left="720"/>
        <w:jc w:val="both"/>
        <w:rPr>
          <w:sz w:val="16"/>
          <w:szCs w:val="16"/>
        </w:rPr>
      </w:pPr>
      <w:r>
        <w:rPr>
          <w:rFonts w:ascii="Arial" w:eastAsia="Arial" w:hAnsi="Arial" w:cs="Arial"/>
          <w:color w:val="000000"/>
          <w:sz w:val="16"/>
          <w:szCs w:val="16"/>
        </w:rPr>
        <w:t xml:space="preserve">               </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MUDr. Františka Sovy 97, 755 01 VSETÍN</w:t>
      </w:r>
    </w:p>
    <w:p w14:paraId="304E231E" w14:textId="77777777" w:rsidR="00A4703A" w:rsidRPr="00CF10C1" w:rsidRDefault="00A4703A" w:rsidP="00A4703A">
      <w:pPr>
        <w:pBdr>
          <w:top w:val="nil"/>
          <w:left w:val="nil"/>
          <w:bottom w:val="nil"/>
          <w:right w:val="nil"/>
          <w:between w:val="nil"/>
        </w:pBdr>
        <w:ind w:left="720"/>
        <w:rPr>
          <w:iCs/>
          <w:sz w:val="16"/>
          <w:szCs w:val="16"/>
        </w:rPr>
      </w:pPr>
      <w:r>
        <w:rPr>
          <w:rFonts w:ascii="Arial" w:eastAsia="Arial" w:hAnsi="Arial" w:cs="Arial"/>
          <w:i/>
          <w:color w:val="00B0F0"/>
          <w:sz w:val="16"/>
          <w:szCs w:val="16"/>
        </w:rPr>
        <w:t xml:space="preserve">              </w:t>
      </w:r>
      <w:r>
        <w:rPr>
          <w:rFonts w:ascii="Arial" w:eastAsia="Arial" w:hAnsi="Arial" w:cs="Arial"/>
          <w:i/>
          <w:color w:val="00B0F0"/>
          <w:sz w:val="16"/>
          <w:szCs w:val="16"/>
        </w:rPr>
        <w:tab/>
      </w:r>
      <w:r>
        <w:rPr>
          <w:rFonts w:ascii="Arial" w:eastAsia="Arial" w:hAnsi="Arial" w:cs="Arial"/>
          <w:i/>
          <w:color w:val="00B0F0"/>
          <w:sz w:val="16"/>
          <w:szCs w:val="16"/>
        </w:rPr>
        <w:tab/>
      </w:r>
      <w:r w:rsidRPr="00CF10C1">
        <w:rPr>
          <w:rFonts w:ascii="Arial" w:eastAsia="Arial" w:hAnsi="Arial" w:cs="Arial"/>
          <w:iCs/>
          <w:color w:val="00B0F0"/>
          <w:sz w:val="16"/>
          <w:szCs w:val="16"/>
        </w:rPr>
        <w:t xml:space="preserve"> </w:t>
      </w:r>
      <w:r w:rsidRPr="00CF10C1">
        <w:rPr>
          <w:rFonts w:ascii="Arial" w:eastAsia="Arial" w:hAnsi="Arial" w:cs="Arial"/>
          <w:iCs/>
          <w:color w:val="00B0F0"/>
          <w:sz w:val="16"/>
          <w:szCs w:val="16"/>
        </w:rPr>
        <w:tab/>
      </w:r>
      <w:r w:rsidRPr="00CF10C1">
        <w:rPr>
          <w:iCs/>
          <w:color w:val="00B0F0"/>
          <w:sz w:val="14"/>
          <w:szCs w:val="14"/>
        </w:rPr>
        <w:t>je úžasné, co děti dokáží, když jim k tomu dáme příležitost…</w:t>
      </w:r>
    </w:p>
    <w:p w14:paraId="40A5FC8E" w14:textId="77777777" w:rsidR="00A4703A" w:rsidRPr="00CF10C1" w:rsidRDefault="00A4703A" w:rsidP="00A4703A">
      <w:pPr>
        <w:pBdr>
          <w:top w:val="nil"/>
          <w:left w:val="nil"/>
          <w:bottom w:val="nil"/>
          <w:right w:val="nil"/>
          <w:between w:val="nil"/>
        </w:pBdr>
        <w:tabs>
          <w:tab w:val="left" w:pos="2209"/>
        </w:tabs>
        <w:rPr>
          <w:iCs/>
          <w:sz w:val="16"/>
          <w:szCs w:val="16"/>
        </w:rPr>
      </w:pPr>
      <w:r w:rsidRPr="00CF10C1">
        <w:rPr>
          <w:iCs/>
          <w:sz w:val="16"/>
          <w:szCs w:val="16"/>
        </w:rPr>
        <w:tab/>
      </w:r>
    </w:p>
    <w:p w14:paraId="3AD6B871" w14:textId="77777777" w:rsidR="00A4703A" w:rsidRDefault="00A4703A" w:rsidP="00A4703A">
      <w:pPr>
        <w:jc w:val="both"/>
        <w:rPr>
          <w:i/>
        </w:rPr>
      </w:pPr>
    </w:p>
    <w:p w14:paraId="5A6E8D42" w14:textId="77777777" w:rsidR="00A4703A" w:rsidRDefault="00A4703A" w:rsidP="00A4703A">
      <w:pPr>
        <w:ind w:firstLine="360"/>
        <w:jc w:val="both"/>
        <w:rPr>
          <w:i/>
        </w:rPr>
      </w:pPr>
      <w:r>
        <w:rPr>
          <w:i/>
        </w:rPr>
        <w:t>Literárně dramatické:</w:t>
      </w:r>
    </w:p>
    <w:p w14:paraId="5E2DFE62" w14:textId="77777777" w:rsidR="00A4703A" w:rsidRPr="009F732C" w:rsidRDefault="00A4703A" w:rsidP="0089661F">
      <w:pPr>
        <w:numPr>
          <w:ilvl w:val="0"/>
          <w:numId w:val="63"/>
        </w:numPr>
        <w:pBdr>
          <w:top w:val="nil"/>
          <w:left w:val="nil"/>
          <w:bottom w:val="nil"/>
          <w:right w:val="nil"/>
          <w:between w:val="nil"/>
        </w:pBdr>
        <w:spacing w:line="259" w:lineRule="auto"/>
        <w:jc w:val="both"/>
        <w:rPr>
          <w:color w:val="000000"/>
        </w:rPr>
      </w:pPr>
      <w:r>
        <w:rPr>
          <w:color w:val="000000"/>
        </w:rPr>
        <w:t>čtení na pokračování</w:t>
      </w:r>
    </w:p>
    <w:p w14:paraId="2584D48A" w14:textId="77777777" w:rsidR="00A4703A" w:rsidRDefault="00A4703A" w:rsidP="0089661F">
      <w:pPr>
        <w:numPr>
          <w:ilvl w:val="0"/>
          <w:numId w:val="63"/>
        </w:numPr>
        <w:pBdr>
          <w:top w:val="nil"/>
          <w:left w:val="nil"/>
          <w:bottom w:val="nil"/>
          <w:right w:val="nil"/>
          <w:between w:val="nil"/>
        </w:pBdr>
        <w:spacing w:line="259" w:lineRule="auto"/>
        <w:jc w:val="both"/>
        <w:rPr>
          <w:color w:val="000000"/>
        </w:rPr>
      </w:pPr>
      <w:r>
        <w:rPr>
          <w:color w:val="000000"/>
        </w:rPr>
        <w:t>hraní s češtinou – jazykolamy, slovní hříčky, hádanky, hry s písmeny, básničky</w:t>
      </w:r>
    </w:p>
    <w:p w14:paraId="73DA6AED" w14:textId="77777777" w:rsidR="00A4703A" w:rsidRDefault="00A4703A" w:rsidP="0089661F">
      <w:pPr>
        <w:numPr>
          <w:ilvl w:val="0"/>
          <w:numId w:val="59"/>
        </w:numPr>
        <w:pBdr>
          <w:top w:val="nil"/>
          <w:left w:val="nil"/>
          <w:bottom w:val="nil"/>
          <w:right w:val="nil"/>
          <w:between w:val="nil"/>
        </w:pBdr>
        <w:spacing w:line="259" w:lineRule="auto"/>
        <w:jc w:val="both"/>
        <w:rPr>
          <w:color w:val="000000"/>
        </w:rPr>
      </w:pPr>
      <w:r>
        <w:rPr>
          <w:color w:val="000000"/>
        </w:rPr>
        <w:t>dramatizace textu, příběhů, pohádek</w:t>
      </w:r>
    </w:p>
    <w:p w14:paraId="1D44FA2A" w14:textId="77777777" w:rsidR="00A4703A" w:rsidRDefault="00A4703A" w:rsidP="0089661F">
      <w:pPr>
        <w:numPr>
          <w:ilvl w:val="0"/>
          <w:numId w:val="59"/>
        </w:numPr>
        <w:pBdr>
          <w:top w:val="nil"/>
          <w:left w:val="nil"/>
          <w:bottom w:val="nil"/>
          <w:right w:val="nil"/>
          <w:between w:val="nil"/>
        </w:pBdr>
        <w:spacing w:line="259" w:lineRule="auto"/>
        <w:jc w:val="both"/>
        <w:rPr>
          <w:color w:val="000000"/>
        </w:rPr>
      </w:pPr>
      <w:r>
        <w:rPr>
          <w:color w:val="000000"/>
        </w:rPr>
        <w:t>práce s knihou, časopisy, encyklopediemi, atlasy</w:t>
      </w:r>
    </w:p>
    <w:p w14:paraId="7A3DDEAB" w14:textId="77777777" w:rsidR="00A4703A" w:rsidRDefault="00A4703A" w:rsidP="00A4703A">
      <w:pPr>
        <w:ind w:firstLine="360"/>
        <w:jc w:val="both"/>
        <w:rPr>
          <w:i/>
        </w:rPr>
      </w:pPr>
      <w:r>
        <w:rPr>
          <w:i/>
        </w:rPr>
        <w:t>Hudebně – výchovné:</w:t>
      </w:r>
    </w:p>
    <w:p w14:paraId="329435EA" w14:textId="77777777" w:rsidR="00A4703A" w:rsidRDefault="00A4703A" w:rsidP="0089661F">
      <w:pPr>
        <w:numPr>
          <w:ilvl w:val="0"/>
          <w:numId w:val="66"/>
        </w:numPr>
        <w:pBdr>
          <w:top w:val="nil"/>
          <w:left w:val="nil"/>
          <w:bottom w:val="nil"/>
          <w:right w:val="nil"/>
          <w:between w:val="nil"/>
        </w:pBdr>
        <w:spacing w:line="259" w:lineRule="auto"/>
        <w:jc w:val="both"/>
        <w:rPr>
          <w:color w:val="000000"/>
        </w:rPr>
      </w:pPr>
      <w:r>
        <w:rPr>
          <w:color w:val="000000"/>
        </w:rPr>
        <w:t>zpěv – lidové písničky, koledy a vánoční písničky</w:t>
      </w:r>
    </w:p>
    <w:p w14:paraId="7AE52C25" w14:textId="77777777" w:rsidR="00A4703A" w:rsidRDefault="00A4703A" w:rsidP="0089661F">
      <w:pPr>
        <w:numPr>
          <w:ilvl w:val="0"/>
          <w:numId w:val="66"/>
        </w:numPr>
        <w:pBdr>
          <w:top w:val="nil"/>
          <w:left w:val="nil"/>
          <w:bottom w:val="nil"/>
          <w:right w:val="nil"/>
          <w:between w:val="nil"/>
        </w:pBdr>
        <w:spacing w:line="259" w:lineRule="auto"/>
        <w:jc w:val="both"/>
        <w:rPr>
          <w:color w:val="000000"/>
        </w:rPr>
      </w:pPr>
      <w:r>
        <w:rPr>
          <w:color w:val="000000"/>
        </w:rPr>
        <w:t>hudebně-pohybové činnosti, tanec</w:t>
      </w:r>
    </w:p>
    <w:p w14:paraId="44DB74FD" w14:textId="77777777" w:rsidR="00A4703A" w:rsidRDefault="00A4703A" w:rsidP="0089661F">
      <w:pPr>
        <w:numPr>
          <w:ilvl w:val="0"/>
          <w:numId w:val="66"/>
        </w:numPr>
        <w:pBdr>
          <w:top w:val="nil"/>
          <w:left w:val="nil"/>
          <w:bottom w:val="nil"/>
          <w:right w:val="nil"/>
          <w:between w:val="nil"/>
        </w:pBdr>
        <w:spacing w:line="259" w:lineRule="auto"/>
        <w:jc w:val="both"/>
        <w:rPr>
          <w:color w:val="000000"/>
        </w:rPr>
      </w:pPr>
      <w:r>
        <w:rPr>
          <w:color w:val="000000"/>
        </w:rPr>
        <w:t>rytmizace - na dřívka, na tělo, improvizované hudební nástroje (chrastítka, šustítka,aj)</w:t>
      </w:r>
    </w:p>
    <w:p w14:paraId="3223D6F7" w14:textId="77777777" w:rsidR="00A4703A" w:rsidRDefault="00A4703A" w:rsidP="0089661F">
      <w:pPr>
        <w:numPr>
          <w:ilvl w:val="0"/>
          <w:numId w:val="66"/>
        </w:numPr>
        <w:pBdr>
          <w:top w:val="nil"/>
          <w:left w:val="nil"/>
          <w:bottom w:val="nil"/>
          <w:right w:val="nil"/>
          <w:between w:val="nil"/>
        </w:pBdr>
        <w:spacing w:line="259" w:lineRule="auto"/>
        <w:jc w:val="both"/>
        <w:rPr>
          <w:color w:val="000000"/>
        </w:rPr>
      </w:pPr>
      <w:r>
        <w:rPr>
          <w:color w:val="000000"/>
        </w:rPr>
        <w:t>pohybové aktivity spojené s hudbou</w:t>
      </w:r>
    </w:p>
    <w:p w14:paraId="23FA9F65" w14:textId="77777777" w:rsidR="00A4703A" w:rsidRDefault="00A4703A" w:rsidP="0089661F">
      <w:pPr>
        <w:numPr>
          <w:ilvl w:val="0"/>
          <w:numId w:val="66"/>
        </w:numPr>
        <w:pBdr>
          <w:top w:val="nil"/>
          <w:left w:val="nil"/>
          <w:bottom w:val="nil"/>
          <w:right w:val="nil"/>
          <w:between w:val="nil"/>
        </w:pBdr>
        <w:spacing w:line="259" w:lineRule="auto"/>
        <w:jc w:val="both"/>
        <w:rPr>
          <w:color w:val="000000"/>
        </w:rPr>
      </w:pPr>
      <w:r>
        <w:rPr>
          <w:color w:val="000000"/>
        </w:rPr>
        <w:t>účast na veřejných vystoupeních, besídkách, soutěžích</w:t>
      </w:r>
    </w:p>
    <w:p w14:paraId="60C19B1D" w14:textId="77777777" w:rsidR="00A4703A" w:rsidRDefault="00A4703A" w:rsidP="00A4703A">
      <w:pPr>
        <w:pBdr>
          <w:top w:val="nil"/>
          <w:left w:val="nil"/>
          <w:bottom w:val="nil"/>
          <w:right w:val="nil"/>
          <w:between w:val="nil"/>
        </w:pBdr>
        <w:ind w:firstLine="360"/>
        <w:jc w:val="both"/>
        <w:rPr>
          <w:i/>
        </w:rPr>
      </w:pPr>
      <w:r>
        <w:rPr>
          <w:i/>
        </w:rPr>
        <w:t>Společenskovědní:</w:t>
      </w:r>
    </w:p>
    <w:p w14:paraId="7E6894ED" w14:textId="77777777" w:rsidR="00A4703A" w:rsidRDefault="00A4703A" w:rsidP="0089661F">
      <w:pPr>
        <w:numPr>
          <w:ilvl w:val="0"/>
          <w:numId w:val="62"/>
        </w:numPr>
        <w:pBdr>
          <w:top w:val="nil"/>
          <w:left w:val="nil"/>
          <w:bottom w:val="nil"/>
          <w:right w:val="nil"/>
          <w:between w:val="nil"/>
        </w:pBdr>
        <w:spacing w:line="259" w:lineRule="auto"/>
        <w:jc w:val="both"/>
      </w:pPr>
      <w:r>
        <w:t>vytváření zájmu o společenský život</w:t>
      </w:r>
    </w:p>
    <w:p w14:paraId="0D264FCC" w14:textId="77777777" w:rsidR="00A4703A" w:rsidRDefault="00A4703A" w:rsidP="0089661F">
      <w:pPr>
        <w:numPr>
          <w:ilvl w:val="0"/>
          <w:numId w:val="62"/>
        </w:numPr>
        <w:pBdr>
          <w:top w:val="nil"/>
          <w:left w:val="nil"/>
          <w:bottom w:val="nil"/>
          <w:right w:val="nil"/>
          <w:between w:val="nil"/>
        </w:pBdr>
        <w:spacing w:line="259" w:lineRule="auto"/>
        <w:jc w:val="both"/>
      </w:pPr>
      <w:r>
        <w:t>tradice a zvyky</w:t>
      </w:r>
    </w:p>
    <w:p w14:paraId="11CFF6CA" w14:textId="77777777" w:rsidR="00A4703A" w:rsidRDefault="00A4703A" w:rsidP="0089661F">
      <w:pPr>
        <w:numPr>
          <w:ilvl w:val="0"/>
          <w:numId w:val="62"/>
        </w:numPr>
        <w:pBdr>
          <w:top w:val="nil"/>
          <w:left w:val="nil"/>
          <w:bottom w:val="nil"/>
          <w:right w:val="nil"/>
          <w:between w:val="nil"/>
        </w:pBdr>
        <w:spacing w:line="259" w:lineRule="auto"/>
        <w:jc w:val="both"/>
      </w:pPr>
      <w:r>
        <w:t>historie</w:t>
      </w:r>
    </w:p>
    <w:p w14:paraId="723B6744" w14:textId="77777777" w:rsidR="00A4703A" w:rsidRDefault="00A4703A" w:rsidP="00A4703A">
      <w:pPr>
        <w:pBdr>
          <w:top w:val="nil"/>
          <w:left w:val="nil"/>
          <w:bottom w:val="nil"/>
          <w:right w:val="nil"/>
          <w:between w:val="nil"/>
        </w:pBdr>
        <w:ind w:firstLine="360"/>
        <w:jc w:val="both"/>
        <w:rPr>
          <w:i/>
        </w:rPr>
      </w:pPr>
      <w:r>
        <w:rPr>
          <w:i/>
        </w:rPr>
        <w:t>Přírodovědné:</w:t>
      </w:r>
    </w:p>
    <w:p w14:paraId="6BF58B45" w14:textId="77777777" w:rsidR="00A4703A" w:rsidRDefault="00A4703A" w:rsidP="0089661F">
      <w:pPr>
        <w:numPr>
          <w:ilvl w:val="0"/>
          <w:numId w:val="64"/>
        </w:numPr>
        <w:pBdr>
          <w:top w:val="nil"/>
          <w:left w:val="nil"/>
          <w:bottom w:val="nil"/>
          <w:right w:val="nil"/>
          <w:between w:val="nil"/>
        </w:pBdr>
        <w:spacing w:line="259" w:lineRule="auto"/>
        <w:jc w:val="both"/>
      </w:pPr>
      <w:r>
        <w:t>vycházky do přírody, pozorování</w:t>
      </w:r>
    </w:p>
    <w:p w14:paraId="45ECC1BD" w14:textId="77777777" w:rsidR="00A4703A" w:rsidRDefault="00A4703A" w:rsidP="0089661F">
      <w:pPr>
        <w:numPr>
          <w:ilvl w:val="0"/>
          <w:numId w:val="64"/>
        </w:numPr>
        <w:pBdr>
          <w:top w:val="nil"/>
          <w:left w:val="nil"/>
          <w:bottom w:val="nil"/>
          <w:right w:val="nil"/>
          <w:between w:val="nil"/>
        </w:pBdr>
        <w:spacing w:line="259" w:lineRule="auto"/>
        <w:jc w:val="both"/>
      </w:pPr>
      <w:r>
        <w:t>rozvoj zájmu o přírodu</w:t>
      </w:r>
    </w:p>
    <w:p w14:paraId="26D14A40" w14:textId="77777777" w:rsidR="00A4703A" w:rsidRDefault="00A4703A" w:rsidP="0089661F">
      <w:pPr>
        <w:numPr>
          <w:ilvl w:val="0"/>
          <w:numId w:val="64"/>
        </w:numPr>
        <w:pBdr>
          <w:top w:val="nil"/>
          <w:left w:val="nil"/>
          <w:bottom w:val="nil"/>
          <w:right w:val="nil"/>
          <w:between w:val="nil"/>
        </w:pBdr>
        <w:spacing w:line="259" w:lineRule="auto"/>
        <w:jc w:val="both"/>
      </w:pPr>
      <w:r>
        <w:t>ochrana životního prostředí, ekologie</w:t>
      </w:r>
    </w:p>
    <w:p w14:paraId="461A43E1" w14:textId="77777777" w:rsidR="00A4703A" w:rsidRDefault="00A4703A" w:rsidP="00A4703A">
      <w:pPr>
        <w:pBdr>
          <w:top w:val="nil"/>
          <w:left w:val="nil"/>
          <w:bottom w:val="nil"/>
          <w:right w:val="nil"/>
          <w:between w:val="nil"/>
        </w:pBdr>
        <w:ind w:firstLine="360"/>
        <w:jc w:val="both"/>
        <w:rPr>
          <w:i/>
        </w:rPr>
      </w:pPr>
      <w:r>
        <w:rPr>
          <w:i/>
        </w:rPr>
        <w:t>Sportovní:</w:t>
      </w:r>
    </w:p>
    <w:p w14:paraId="78AAE547" w14:textId="77777777" w:rsidR="00A4703A" w:rsidRDefault="00A4703A" w:rsidP="0089661F">
      <w:pPr>
        <w:numPr>
          <w:ilvl w:val="0"/>
          <w:numId w:val="68"/>
        </w:numPr>
        <w:pBdr>
          <w:top w:val="nil"/>
          <w:left w:val="nil"/>
          <w:bottom w:val="nil"/>
          <w:right w:val="nil"/>
          <w:between w:val="nil"/>
        </w:pBdr>
        <w:spacing w:line="259" w:lineRule="auto"/>
        <w:jc w:val="both"/>
      </w:pPr>
      <w:r>
        <w:t>zdokonalování fyzické zdatnosti</w:t>
      </w:r>
    </w:p>
    <w:p w14:paraId="4F2ACD21" w14:textId="77777777" w:rsidR="00A4703A" w:rsidRDefault="00A4703A" w:rsidP="0089661F">
      <w:pPr>
        <w:numPr>
          <w:ilvl w:val="0"/>
          <w:numId w:val="68"/>
        </w:numPr>
        <w:pBdr>
          <w:top w:val="nil"/>
          <w:left w:val="nil"/>
          <w:bottom w:val="nil"/>
          <w:right w:val="nil"/>
          <w:between w:val="nil"/>
        </w:pBdr>
        <w:spacing w:line="259" w:lineRule="auto"/>
        <w:jc w:val="both"/>
      </w:pPr>
      <w:r>
        <w:t>kolektivní hry – vytváření smyslu pro “fair play”</w:t>
      </w:r>
    </w:p>
    <w:p w14:paraId="380C3A0A" w14:textId="77777777" w:rsidR="00A4703A" w:rsidRDefault="00A4703A" w:rsidP="0089661F">
      <w:pPr>
        <w:numPr>
          <w:ilvl w:val="0"/>
          <w:numId w:val="68"/>
        </w:numPr>
        <w:pBdr>
          <w:top w:val="nil"/>
          <w:left w:val="nil"/>
          <w:bottom w:val="nil"/>
          <w:right w:val="nil"/>
          <w:between w:val="nil"/>
        </w:pBdr>
        <w:spacing w:line="259" w:lineRule="auto"/>
        <w:jc w:val="both"/>
      </w:pPr>
      <w:r>
        <w:t>potlačování nesportovního chování</w:t>
      </w:r>
    </w:p>
    <w:p w14:paraId="481B5D4F" w14:textId="77777777" w:rsidR="00A4703A" w:rsidRDefault="00A4703A" w:rsidP="00A4703A">
      <w:pPr>
        <w:pBdr>
          <w:top w:val="nil"/>
          <w:left w:val="nil"/>
          <w:bottom w:val="nil"/>
          <w:right w:val="nil"/>
          <w:between w:val="nil"/>
        </w:pBdr>
        <w:ind w:firstLine="360"/>
        <w:jc w:val="both"/>
        <w:rPr>
          <w:i/>
        </w:rPr>
      </w:pPr>
      <w:r>
        <w:rPr>
          <w:i/>
        </w:rPr>
        <w:t>Dopravní výchova:</w:t>
      </w:r>
    </w:p>
    <w:p w14:paraId="5CD78B12" w14:textId="77777777" w:rsidR="00A4703A" w:rsidRDefault="00A4703A" w:rsidP="0089661F">
      <w:pPr>
        <w:numPr>
          <w:ilvl w:val="0"/>
          <w:numId w:val="45"/>
        </w:numPr>
        <w:pBdr>
          <w:top w:val="nil"/>
          <w:left w:val="nil"/>
          <w:bottom w:val="nil"/>
          <w:right w:val="nil"/>
          <w:between w:val="nil"/>
        </w:pBdr>
        <w:spacing w:line="259" w:lineRule="auto"/>
        <w:jc w:val="both"/>
      </w:pPr>
      <w:r>
        <w:t>upevňování pravidel silničního provozu</w:t>
      </w:r>
    </w:p>
    <w:p w14:paraId="53FF168B" w14:textId="77777777" w:rsidR="00A4703A" w:rsidRDefault="00A4703A" w:rsidP="0089661F">
      <w:pPr>
        <w:numPr>
          <w:ilvl w:val="0"/>
          <w:numId w:val="45"/>
        </w:numPr>
        <w:pBdr>
          <w:top w:val="nil"/>
          <w:left w:val="nil"/>
          <w:bottom w:val="nil"/>
          <w:right w:val="nil"/>
          <w:between w:val="nil"/>
        </w:pBdr>
        <w:spacing w:line="259" w:lineRule="auto"/>
        <w:jc w:val="both"/>
      </w:pPr>
      <w:r>
        <w:t>prohlubování znalosti základních dopravních značek</w:t>
      </w:r>
    </w:p>
    <w:p w14:paraId="7C10A6A3" w14:textId="77777777" w:rsidR="00A4703A" w:rsidRDefault="00A4703A" w:rsidP="0089661F">
      <w:pPr>
        <w:numPr>
          <w:ilvl w:val="0"/>
          <w:numId w:val="45"/>
        </w:numPr>
        <w:pBdr>
          <w:top w:val="nil"/>
          <w:left w:val="nil"/>
          <w:bottom w:val="nil"/>
          <w:right w:val="nil"/>
          <w:between w:val="nil"/>
        </w:pBdr>
        <w:spacing w:line="259" w:lineRule="auto"/>
        <w:jc w:val="both"/>
      </w:pPr>
      <w:r>
        <w:t>bezpečné chování na komunikaci</w:t>
      </w:r>
    </w:p>
    <w:p w14:paraId="25D5BABF" w14:textId="77777777" w:rsidR="00A4703A" w:rsidRDefault="00A4703A" w:rsidP="0089661F">
      <w:pPr>
        <w:numPr>
          <w:ilvl w:val="0"/>
          <w:numId w:val="45"/>
        </w:numPr>
        <w:pBdr>
          <w:top w:val="nil"/>
          <w:left w:val="nil"/>
          <w:bottom w:val="nil"/>
          <w:right w:val="nil"/>
          <w:between w:val="nil"/>
        </w:pBdr>
        <w:spacing w:after="160" w:line="259" w:lineRule="auto"/>
        <w:jc w:val="both"/>
      </w:pPr>
      <w:r>
        <w:t>bezpečná jízda na kole, koloběžce, bruslích</w:t>
      </w:r>
    </w:p>
    <w:p w14:paraId="1369EADC" w14:textId="77777777" w:rsidR="00A4703A" w:rsidRDefault="00A4703A" w:rsidP="00A4703A">
      <w:pPr>
        <w:jc w:val="both"/>
      </w:pPr>
      <w:r>
        <w:t>Příprava na vyučování:</w:t>
      </w:r>
    </w:p>
    <w:p w14:paraId="6163B99C" w14:textId="77777777" w:rsidR="00A4703A" w:rsidRDefault="00A4703A" w:rsidP="0089661F">
      <w:pPr>
        <w:numPr>
          <w:ilvl w:val="0"/>
          <w:numId w:val="60"/>
        </w:numPr>
        <w:pBdr>
          <w:top w:val="nil"/>
          <w:left w:val="nil"/>
          <w:bottom w:val="nil"/>
          <w:right w:val="nil"/>
          <w:between w:val="nil"/>
        </w:pBdr>
        <w:spacing w:line="259" w:lineRule="auto"/>
        <w:jc w:val="both"/>
        <w:rPr>
          <w:color w:val="000000"/>
        </w:rPr>
      </w:pPr>
      <w:r>
        <w:rPr>
          <w:color w:val="000000"/>
        </w:rPr>
        <w:t>úkoly a hry směřující k procvičování a upevňování probraného učiva zábavnou formou</w:t>
      </w:r>
    </w:p>
    <w:p w14:paraId="49D47EA5" w14:textId="77777777" w:rsidR="00A4703A" w:rsidRDefault="00A4703A" w:rsidP="0089661F">
      <w:pPr>
        <w:numPr>
          <w:ilvl w:val="0"/>
          <w:numId w:val="60"/>
        </w:numPr>
        <w:pBdr>
          <w:top w:val="nil"/>
          <w:left w:val="nil"/>
          <w:bottom w:val="nil"/>
          <w:right w:val="nil"/>
          <w:between w:val="nil"/>
        </w:pBdr>
        <w:spacing w:line="259" w:lineRule="auto"/>
        <w:jc w:val="both"/>
        <w:rPr>
          <w:color w:val="000000"/>
        </w:rPr>
      </w:pPr>
      <w:r>
        <w:rPr>
          <w:color w:val="000000"/>
        </w:rPr>
        <w:t xml:space="preserve">hry rozvíjející jazykové, matematické schopnosti a dovednosti </w:t>
      </w:r>
    </w:p>
    <w:p w14:paraId="780B6C22" w14:textId="77777777" w:rsidR="00A4703A" w:rsidRDefault="00A4703A" w:rsidP="0089661F">
      <w:pPr>
        <w:numPr>
          <w:ilvl w:val="0"/>
          <w:numId w:val="60"/>
        </w:numPr>
        <w:pBdr>
          <w:top w:val="nil"/>
          <w:left w:val="nil"/>
          <w:bottom w:val="nil"/>
          <w:right w:val="nil"/>
          <w:between w:val="nil"/>
        </w:pBdr>
        <w:spacing w:line="259" w:lineRule="auto"/>
        <w:jc w:val="both"/>
        <w:rPr>
          <w:color w:val="000000"/>
        </w:rPr>
      </w:pPr>
      <w:r>
        <w:rPr>
          <w:color w:val="000000"/>
        </w:rPr>
        <w:t>kvízy, hlavolamy, spojovačky, hádanky</w:t>
      </w:r>
    </w:p>
    <w:p w14:paraId="69405FA4" w14:textId="77777777" w:rsidR="00A4703A" w:rsidRDefault="00A4703A" w:rsidP="0089661F">
      <w:pPr>
        <w:numPr>
          <w:ilvl w:val="0"/>
          <w:numId w:val="60"/>
        </w:numPr>
        <w:pBdr>
          <w:top w:val="nil"/>
          <w:left w:val="nil"/>
          <w:bottom w:val="nil"/>
          <w:right w:val="nil"/>
          <w:between w:val="nil"/>
        </w:pBdr>
        <w:spacing w:line="259" w:lineRule="auto"/>
        <w:jc w:val="both"/>
        <w:rPr>
          <w:color w:val="000000"/>
        </w:rPr>
      </w:pPr>
      <w:r>
        <w:rPr>
          <w:color w:val="000000"/>
        </w:rPr>
        <w:t>hry na rychlost a postřeh</w:t>
      </w:r>
    </w:p>
    <w:p w14:paraId="65A20A31" w14:textId="77777777" w:rsidR="00A4703A" w:rsidRDefault="00A4703A" w:rsidP="0089661F">
      <w:pPr>
        <w:numPr>
          <w:ilvl w:val="0"/>
          <w:numId w:val="60"/>
        </w:numPr>
        <w:pBdr>
          <w:top w:val="nil"/>
          <w:left w:val="nil"/>
          <w:bottom w:val="nil"/>
          <w:right w:val="nil"/>
          <w:between w:val="nil"/>
        </w:pBdr>
        <w:spacing w:after="160" w:line="259" w:lineRule="auto"/>
        <w:jc w:val="both"/>
        <w:rPr>
          <w:color w:val="000000"/>
        </w:rPr>
      </w:pPr>
      <w:r>
        <w:rPr>
          <w:color w:val="000000"/>
        </w:rPr>
        <w:t>vědomostní společenské a stolní hry, karetní hry</w:t>
      </w:r>
    </w:p>
    <w:p w14:paraId="146DDE0F" w14:textId="77777777" w:rsidR="00A4703A" w:rsidRDefault="00A4703A" w:rsidP="00A4703A">
      <w:pPr>
        <w:jc w:val="both"/>
      </w:pPr>
      <w:r>
        <w:t>Příležitostné činnosti a akce:</w:t>
      </w:r>
    </w:p>
    <w:p w14:paraId="55EC9A46" w14:textId="77777777" w:rsidR="00A4703A" w:rsidRDefault="00A4703A" w:rsidP="0089661F">
      <w:pPr>
        <w:numPr>
          <w:ilvl w:val="0"/>
          <w:numId w:val="48"/>
        </w:numPr>
        <w:pBdr>
          <w:top w:val="nil"/>
          <w:left w:val="nil"/>
          <w:bottom w:val="nil"/>
          <w:right w:val="nil"/>
          <w:between w:val="nil"/>
        </w:pBdr>
        <w:spacing w:line="259" w:lineRule="auto"/>
        <w:jc w:val="both"/>
      </w:pPr>
      <w:r>
        <w:rPr>
          <w:color w:val="000000"/>
        </w:rPr>
        <w:t>poučení o bezpečnosti před každou činností a akcí</w:t>
      </w:r>
    </w:p>
    <w:p w14:paraId="70E74B70" w14:textId="77777777" w:rsidR="00A4703A" w:rsidRDefault="00A4703A" w:rsidP="0089661F">
      <w:pPr>
        <w:numPr>
          <w:ilvl w:val="0"/>
          <w:numId w:val="48"/>
        </w:numPr>
        <w:pBdr>
          <w:top w:val="nil"/>
          <w:left w:val="nil"/>
          <w:bottom w:val="nil"/>
          <w:right w:val="nil"/>
          <w:between w:val="nil"/>
        </w:pBdr>
        <w:spacing w:line="259" w:lineRule="auto"/>
        <w:jc w:val="both"/>
      </w:pPr>
      <w:r>
        <w:rPr>
          <w:color w:val="000000"/>
        </w:rPr>
        <w:t>dodržování správně hygieny, stolování, chování</w:t>
      </w:r>
    </w:p>
    <w:p w14:paraId="744609FC" w14:textId="77777777" w:rsidR="00A4703A" w:rsidRDefault="00A4703A" w:rsidP="0089661F">
      <w:pPr>
        <w:numPr>
          <w:ilvl w:val="0"/>
          <w:numId w:val="48"/>
        </w:numPr>
        <w:pBdr>
          <w:top w:val="nil"/>
          <w:left w:val="nil"/>
          <w:bottom w:val="nil"/>
          <w:right w:val="nil"/>
          <w:between w:val="nil"/>
        </w:pBdr>
        <w:spacing w:line="259" w:lineRule="auto"/>
        <w:jc w:val="both"/>
      </w:pPr>
      <w:r>
        <w:rPr>
          <w:color w:val="000000"/>
        </w:rPr>
        <w:t>sportovní aktivity – využívání tělocvičen, školního hřiště, školní zahrady</w:t>
      </w:r>
    </w:p>
    <w:p w14:paraId="3DFA03F4" w14:textId="77777777" w:rsidR="00A4703A" w:rsidRDefault="00A4703A" w:rsidP="0089661F">
      <w:pPr>
        <w:numPr>
          <w:ilvl w:val="0"/>
          <w:numId w:val="48"/>
        </w:numPr>
        <w:pBdr>
          <w:top w:val="nil"/>
          <w:left w:val="nil"/>
          <w:bottom w:val="nil"/>
          <w:right w:val="nil"/>
          <w:between w:val="nil"/>
        </w:pBdr>
        <w:spacing w:line="259" w:lineRule="auto"/>
        <w:jc w:val="both"/>
      </w:pPr>
      <w:r>
        <w:rPr>
          <w:color w:val="000000"/>
        </w:rPr>
        <w:t xml:space="preserve">pravidelný pobyt venku </w:t>
      </w:r>
    </w:p>
    <w:p w14:paraId="3B7687C6" w14:textId="77777777" w:rsidR="00A4703A" w:rsidRPr="00CF10C1" w:rsidRDefault="00A4703A" w:rsidP="0089661F">
      <w:pPr>
        <w:numPr>
          <w:ilvl w:val="0"/>
          <w:numId w:val="48"/>
        </w:numPr>
        <w:pBdr>
          <w:top w:val="nil"/>
          <w:left w:val="nil"/>
          <w:bottom w:val="nil"/>
          <w:right w:val="nil"/>
          <w:between w:val="nil"/>
        </w:pBdr>
        <w:spacing w:line="259" w:lineRule="auto"/>
        <w:jc w:val="both"/>
      </w:pPr>
      <w:r>
        <w:rPr>
          <w:color w:val="000000"/>
        </w:rPr>
        <w:t>dle aktuální nabídky programů: galerie (výstavy), knihovna městská i školní, hvězdárna, vsetínský zámek, nízkoprahové zařízení pro děti a mládež ZRNKO, zábavní centrum Džungle, minigolf, bowling, kuželna, kino Vatra, středisko volného času Alcedo, přednášky, besedy (policie, hasiči, aj.).</w:t>
      </w:r>
    </w:p>
    <w:p w14:paraId="4D43927E" w14:textId="77777777" w:rsidR="00A4703A" w:rsidRDefault="00A4703A" w:rsidP="00A4703A">
      <w:pPr>
        <w:pBdr>
          <w:top w:val="nil"/>
          <w:left w:val="nil"/>
          <w:bottom w:val="nil"/>
          <w:right w:val="nil"/>
          <w:between w:val="nil"/>
        </w:pBdr>
        <w:spacing w:before="240"/>
        <w:ind w:left="2160" w:firstLine="720"/>
        <w:jc w:val="both"/>
      </w:pPr>
      <w:r>
        <w:rPr>
          <w:noProof/>
        </w:rPr>
        <w:drawing>
          <wp:anchor distT="0" distB="0" distL="114300" distR="114300" simplePos="0" relativeHeight="251657216" behindDoc="1" locked="0" layoutInCell="1" hidden="0" allowOverlap="1" wp14:anchorId="4AC69E3F" wp14:editId="40B1B43F">
            <wp:simplePos x="0" y="0"/>
            <wp:positionH relativeFrom="column">
              <wp:posOffset>1099185</wp:posOffset>
            </wp:positionH>
            <wp:positionV relativeFrom="paragraph">
              <wp:posOffset>-66449</wp:posOffset>
            </wp:positionV>
            <wp:extent cx="681355" cy="596265"/>
            <wp:effectExtent l="0" t="0" r="4445" b="0"/>
            <wp:wrapNone/>
            <wp:docPr id="6" name="image1.jpg" descr="ZS_Sychrov.jpg"/>
            <wp:cNvGraphicFramePr/>
            <a:graphic xmlns:a="http://schemas.openxmlformats.org/drawingml/2006/main">
              <a:graphicData uri="http://schemas.openxmlformats.org/drawingml/2006/picture">
                <pic:pic xmlns:pic="http://schemas.openxmlformats.org/drawingml/2006/picture">
                  <pic:nvPicPr>
                    <pic:cNvPr id="0" name="image1.jpg" descr="ZS_Sychrov.jpg"/>
                    <pic:cNvPicPr preferRelativeResize="0"/>
                  </pic:nvPicPr>
                  <pic:blipFill>
                    <a:blip r:embed="rId9"/>
                    <a:srcRect/>
                    <a:stretch>
                      <a:fillRect/>
                    </a:stretch>
                  </pic:blipFill>
                  <pic:spPr>
                    <a:xfrm>
                      <a:off x="0" y="0"/>
                      <a:ext cx="681355" cy="59626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000000"/>
        </w:rPr>
        <w:t>Základní škola Vsetín, Sychrov 97   </w:t>
      </w:r>
    </w:p>
    <w:p w14:paraId="3457C444" w14:textId="77777777" w:rsidR="00A4703A" w:rsidRDefault="00A4703A" w:rsidP="00A4703A">
      <w:pPr>
        <w:pBdr>
          <w:top w:val="nil"/>
          <w:left w:val="nil"/>
          <w:bottom w:val="nil"/>
          <w:right w:val="nil"/>
          <w:between w:val="nil"/>
        </w:pBdr>
        <w:ind w:left="720"/>
        <w:jc w:val="both"/>
        <w:rPr>
          <w:sz w:val="16"/>
          <w:szCs w:val="16"/>
        </w:rPr>
      </w:pPr>
      <w:r>
        <w:rPr>
          <w:rFonts w:ascii="Arial" w:eastAsia="Arial" w:hAnsi="Arial" w:cs="Arial"/>
          <w:color w:val="000000"/>
          <w:sz w:val="16"/>
          <w:szCs w:val="16"/>
        </w:rPr>
        <w:t xml:space="preserve">               </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MUDr. Františka Sovy 97, 755 01 VSETÍN</w:t>
      </w:r>
    </w:p>
    <w:p w14:paraId="26112C09" w14:textId="77777777" w:rsidR="00A4703A" w:rsidRDefault="00A4703A" w:rsidP="00A4703A">
      <w:pPr>
        <w:pBdr>
          <w:top w:val="nil"/>
          <w:left w:val="nil"/>
          <w:bottom w:val="nil"/>
          <w:right w:val="nil"/>
          <w:between w:val="nil"/>
        </w:pBdr>
        <w:ind w:left="720"/>
        <w:rPr>
          <w:sz w:val="16"/>
          <w:szCs w:val="16"/>
        </w:rPr>
      </w:pPr>
      <w:r>
        <w:rPr>
          <w:rFonts w:ascii="Arial" w:eastAsia="Arial" w:hAnsi="Arial" w:cs="Arial"/>
          <w:i/>
          <w:color w:val="00B0F0"/>
          <w:sz w:val="16"/>
          <w:szCs w:val="16"/>
        </w:rPr>
        <w:t xml:space="preserve">              </w:t>
      </w:r>
      <w:r>
        <w:rPr>
          <w:rFonts w:ascii="Arial" w:eastAsia="Arial" w:hAnsi="Arial" w:cs="Arial"/>
          <w:i/>
          <w:color w:val="00B0F0"/>
          <w:sz w:val="16"/>
          <w:szCs w:val="16"/>
        </w:rPr>
        <w:tab/>
      </w:r>
      <w:r>
        <w:rPr>
          <w:rFonts w:ascii="Arial" w:eastAsia="Arial" w:hAnsi="Arial" w:cs="Arial"/>
          <w:i/>
          <w:color w:val="00B0F0"/>
          <w:sz w:val="16"/>
          <w:szCs w:val="16"/>
        </w:rPr>
        <w:tab/>
        <w:t xml:space="preserve"> </w:t>
      </w:r>
      <w:r>
        <w:rPr>
          <w:rFonts w:ascii="Arial" w:eastAsia="Arial" w:hAnsi="Arial" w:cs="Arial"/>
          <w:i/>
          <w:color w:val="00B0F0"/>
          <w:sz w:val="16"/>
          <w:szCs w:val="16"/>
        </w:rPr>
        <w:tab/>
      </w:r>
      <w:r>
        <w:rPr>
          <w:i/>
          <w:color w:val="00B0F0"/>
          <w:sz w:val="14"/>
          <w:szCs w:val="14"/>
        </w:rPr>
        <w:t>je úžasné, co děti dokáží, když jim k tomu dáme příležitost…</w:t>
      </w:r>
    </w:p>
    <w:p w14:paraId="7BD32C1C" w14:textId="77777777" w:rsidR="00A4703A" w:rsidRDefault="00A4703A" w:rsidP="00A4703A">
      <w:pPr>
        <w:pBdr>
          <w:top w:val="nil"/>
          <w:left w:val="nil"/>
          <w:bottom w:val="nil"/>
          <w:right w:val="nil"/>
          <w:between w:val="nil"/>
        </w:pBdr>
        <w:tabs>
          <w:tab w:val="left" w:pos="2230"/>
        </w:tabs>
        <w:rPr>
          <w:sz w:val="16"/>
          <w:szCs w:val="16"/>
        </w:rPr>
      </w:pPr>
      <w:r>
        <w:rPr>
          <w:sz w:val="16"/>
          <w:szCs w:val="16"/>
        </w:rPr>
        <w:tab/>
      </w:r>
    </w:p>
    <w:p w14:paraId="6F501C04" w14:textId="77777777" w:rsidR="00A4703A" w:rsidRDefault="00A4703A" w:rsidP="00A4703A">
      <w:pPr>
        <w:jc w:val="both"/>
      </w:pPr>
    </w:p>
    <w:p w14:paraId="6F4FAA61" w14:textId="77777777" w:rsidR="00A4703A" w:rsidRPr="009F732C" w:rsidRDefault="00A4703A" w:rsidP="00A4703A">
      <w:pPr>
        <w:jc w:val="both"/>
        <w:rPr>
          <w:color w:val="000000"/>
          <w:u w:val="single"/>
        </w:rPr>
      </w:pPr>
      <w:r w:rsidRPr="009F732C">
        <w:rPr>
          <w:b/>
          <w:bCs/>
          <w:color w:val="000000"/>
          <w:u w:val="single"/>
        </w:rPr>
        <w:t>PLÁN PRÁCE V JEDNOTLIVÝCH MĚSÍCÍCH</w:t>
      </w:r>
    </w:p>
    <w:p w14:paraId="5E483EDA" w14:textId="77777777" w:rsidR="00A4703A" w:rsidRDefault="00A4703A" w:rsidP="00A4703A">
      <w:pPr>
        <w:jc w:val="both"/>
        <w:rPr>
          <w:color w:val="000000"/>
        </w:rPr>
      </w:pPr>
    </w:p>
    <w:p w14:paraId="14A01587" w14:textId="77777777" w:rsidR="00A4703A" w:rsidRDefault="00A4703A" w:rsidP="00A4703A">
      <w:pPr>
        <w:jc w:val="both"/>
        <w:rPr>
          <w:i/>
        </w:rPr>
      </w:pPr>
      <w:r>
        <w:rPr>
          <w:i/>
          <w:color w:val="000000"/>
        </w:rPr>
        <w:t>ZÁŘÍ</w:t>
      </w:r>
      <w:r>
        <w:rPr>
          <w:b/>
          <w:i/>
          <w:color w:val="000000"/>
        </w:rPr>
        <w:t xml:space="preserve"> </w:t>
      </w:r>
    </w:p>
    <w:p w14:paraId="5C6697D6" w14:textId="77777777" w:rsidR="00A4703A" w:rsidRDefault="00A4703A" w:rsidP="00A4703A">
      <w:pPr>
        <w:jc w:val="both"/>
      </w:pPr>
    </w:p>
    <w:p w14:paraId="66DBC4A2" w14:textId="77777777" w:rsidR="00A4703A" w:rsidRDefault="00A4703A" w:rsidP="0089661F">
      <w:pPr>
        <w:numPr>
          <w:ilvl w:val="0"/>
          <w:numId w:val="52"/>
        </w:numPr>
        <w:jc w:val="both"/>
        <w:rPr>
          <w:color w:val="000000"/>
        </w:rPr>
      </w:pPr>
      <w:r>
        <w:rPr>
          <w:color w:val="000000"/>
        </w:rPr>
        <w:t>seznamujeme se s novým prostředí školy, s novými kamarády</w:t>
      </w:r>
    </w:p>
    <w:p w14:paraId="1813572A" w14:textId="77777777" w:rsidR="00A4703A" w:rsidRDefault="00A4703A" w:rsidP="0089661F">
      <w:pPr>
        <w:numPr>
          <w:ilvl w:val="0"/>
          <w:numId w:val="52"/>
        </w:numPr>
        <w:jc w:val="both"/>
        <w:rPr>
          <w:color w:val="000000"/>
        </w:rPr>
      </w:pPr>
      <w:r>
        <w:rPr>
          <w:color w:val="000000"/>
        </w:rPr>
        <w:t>seznamujeme se s vnitřním řádem a ročním plánem ŠD</w:t>
      </w:r>
    </w:p>
    <w:p w14:paraId="3903B7B5" w14:textId="77777777" w:rsidR="00A4703A" w:rsidRDefault="00A4703A" w:rsidP="0089661F">
      <w:pPr>
        <w:numPr>
          <w:ilvl w:val="0"/>
          <w:numId w:val="52"/>
        </w:numPr>
        <w:jc w:val="both"/>
        <w:rPr>
          <w:color w:val="000000"/>
        </w:rPr>
      </w:pPr>
      <w:r>
        <w:rPr>
          <w:color w:val="000000"/>
        </w:rPr>
        <w:t>upevňujeme pravidla společenského chování – stolování, hygiena, úklid</w:t>
      </w:r>
    </w:p>
    <w:p w14:paraId="5EAB5F3D" w14:textId="77777777" w:rsidR="00A4703A" w:rsidRDefault="00A4703A" w:rsidP="0089661F">
      <w:pPr>
        <w:numPr>
          <w:ilvl w:val="0"/>
          <w:numId w:val="52"/>
        </w:numPr>
        <w:jc w:val="both"/>
        <w:rPr>
          <w:color w:val="000000"/>
        </w:rPr>
      </w:pPr>
      <w:r>
        <w:rPr>
          <w:color w:val="000000"/>
        </w:rPr>
        <w:t xml:space="preserve">společně stanovujeme pravidla společného chování v kolektivu </w:t>
      </w:r>
    </w:p>
    <w:p w14:paraId="6F7181BF" w14:textId="77777777" w:rsidR="00A4703A" w:rsidRDefault="00A4703A" w:rsidP="0089661F">
      <w:pPr>
        <w:numPr>
          <w:ilvl w:val="0"/>
          <w:numId w:val="54"/>
        </w:numPr>
        <w:jc w:val="both"/>
        <w:rPr>
          <w:color w:val="000000"/>
        </w:rPr>
      </w:pPr>
      <w:r>
        <w:rPr>
          <w:color w:val="000000"/>
        </w:rPr>
        <w:t>učíme se sebeobsluze v jídelně i v šatně (učíme se samostatnosti)</w:t>
      </w:r>
    </w:p>
    <w:p w14:paraId="708B6D60" w14:textId="77777777" w:rsidR="00A4703A" w:rsidRDefault="00A4703A" w:rsidP="0089661F">
      <w:pPr>
        <w:numPr>
          <w:ilvl w:val="0"/>
          <w:numId w:val="54"/>
        </w:numPr>
        <w:jc w:val="both"/>
        <w:rPr>
          <w:color w:val="000000"/>
        </w:rPr>
      </w:pPr>
      <w:r>
        <w:rPr>
          <w:color w:val="000000"/>
        </w:rPr>
        <w:t>orientujeme se ve škole – kreslíme plánek školy</w:t>
      </w:r>
    </w:p>
    <w:p w14:paraId="2FEFF8C8" w14:textId="77777777" w:rsidR="00A4703A" w:rsidRDefault="00A4703A" w:rsidP="0089661F">
      <w:pPr>
        <w:numPr>
          <w:ilvl w:val="0"/>
          <w:numId w:val="54"/>
        </w:numPr>
        <w:jc w:val="both"/>
        <w:rPr>
          <w:color w:val="000000"/>
        </w:rPr>
      </w:pPr>
      <w:r>
        <w:rPr>
          <w:color w:val="000000"/>
        </w:rPr>
        <w:t>upevňujeme bezpečnost chování při pobytu venku – přechody, dopravní značky, semafory, dopravní prostředky, sportovní aktivity</w:t>
      </w:r>
    </w:p>
    <w:p w14:paraId="2427E2B4" w14:textId="77777777" w:rsidR="00A4703A" w:rsidRDefault="00A4703A" w:rsidP="0089661F">
      <w:pPr>
        <w:numPr>
          <w:ilvl w:val="0"/>
          <w:numId w:val="54"/>
        </w:numPr>
        <w:jc w:val="both"/>
        <w:rPr>
          <w:color w:val="000000"/>
        </w:rPr>
      </w:pPr>
      <w:r>
        <w:rPr>
          <w:color w:val="000000"/>
        </w:rPr>
        <w:t>hrajeme seznamovací hry – poznáváme se podle hlasu, hmatu</w:t>
      </w:r>
    </w:p>
    <w:p w14:paraId="2930E943" w14:textId="77777777" w:rsidR="00A4703A" w:rsidRDefault="00A4703A" w:rsidP="0089661F">
      <w:pPr>
        <w:numPr>
          <w:ilvl w:val="0"/>
          <w:numId w:val="54"/>
        </w:numPr>
        <w:jc w:val="both"/>
        <w:rPr>
          <w:color w:val="000000"/>
        </w:rPr>
      </w:pPr>
      <w:r>
        <w:rPr>
          <w:color w:val="000000"/>
        </w:rPr>
        <w:t>prázdninové zážitky – kreslíme, vyprávíme</w:t>
      </w:r>
    </w:p>
    <w:p w14:paraId="547168F5" w14:textId="77777777" w:rsidR="00A4703A" w:rsidRDefault="00A4703A" w:rsidP="00A4703A">
      <w:pPr>
        <w:jc w:val="both"/>
      </w:pPr>
    </w:p>
    <w:p w14:paraId="1DD472FF" w14:textId="77777777" w:rsidR="00A4703A" w:rsidRDefault="00A4703A" w:rsidP="00A4703A">
      <w:pPr>
        <w:jc w:val="both"/>
        <w:rPr>
          <w:i/>
          <w:color w:val="000000"/>
        </w:rPr>
      </w:pPr>
      <w:r>
        <w:rPr>
          <w:i/>
          <w:color w:val="000000"/>
        </w:rPr>
        <w:t>ŘÍJEN</w:t>
      </w:r>
      <w:r>
        <w:rPr>
          <w:b/>
          <w:i/>
          <w:color w:val="000000"/>
        </w:rPr>
        <w:t xml:space="preserve"> </w:t>
      </w:r>
    </w:p>
    <w:p w14:paraId="7A4C5B01" w14:textId="77777777" w:rsidR="00A4703A" w:rsidRDefault="00A4703A" w:rsidP="00A4703A">
      <w:pPr>
        <w:jc w:val="both"/>
        <w:rPr>
          <w:color w:val="000000"/>
        </w:rPr>
      </w:pPr>
    </w:p>
    <w:p w14:paraId="5E4C224F" w14:textId="77777777" w:rsidR="00A4703A" w:rsidRDefault="00A4703A" w:rsidP="0089661F">
      <w:pPr>
        <w:numPr>
          <w:ilvl w:val="0"/>
          <w:numId w:val="65"/>
        </w:numPr>
        <w:jc w:val="both"/>
        <w:rPr>
          <w:color w:val="000000"/>
        </w:rPr>
      </w:pPr>
      <w:r>
        <w:rPr>
          <w:color w:val="000000"/>
        </w:rPr>
        <w:t>pozorujeme proměny přírody, hledáme cesty k souladu mezi ní a člověkem – vycházky do okolí, lesa (stavíme domečky z přírodnin)</w:t>
      </w:r>
    </w:p>
    <w:p w14:paraId="29CD0EBC" w14:textId="77777777" w:rsidR="00A4703A" w:rsidRDefault="00A4703A" w:rsidP="0089661F">
      <w:pPr>
        <w:numPr>
          <w:ilvl w:val="0"/>
          <w:numId w:val="65"/>
        </w:numPr>
        <w:jc w:val="both"/>
        <w:rPr>
          <w:color w:val="000000"/>
        </w:rPr>
      </w:pPr>
      <w:r>
        <w:rPr>
          <w:color w:val="000000"/>
        </w:rPr>
        <w:t>rozšiřujeme znalosti a dovednosti v oblasti environmentální výchovy – převážně třídění a recyklace odpadů</w:t>
      </w:r>
    </w:p>
    <w:p w14:paraId="3ABB1A90" w14:textId="77777777" w:rsidR="00A4703A" w:rsidRDefault="00A4703A" w:rsidP="0089661F">
      <w:pPr>
        <w:numPr>
          <w:ilvl w:val="0"/>
          <w:numId w:val="65"/>
        </w:numPr>
        <w:jc w:val="both"/>
        <w:rPr>
          <w:color w:val="000000"/>
        </w:rPr>
      </w:pPr>
      <w:r>
        <w:rPr>
          <w:color w:val="000000"/>
        </w:rPr>
        <w:t>podzim v zahradě – modelujeme, kreslíme ovoce a zeleninu</w:t>
      </w:r>
    </w:p>
    <w:p w14:paraId="36F6DF1A" w14:textId="77777777" w:rsidR="00A4703A" w:rsidRDefault="00A4703A" w:rsidP="0089661F">
      <w:pPr>
        <w:numPr>
          <w:ilvl w:val="0"/>
          <w:numId w:val="65"/>
        </w:numPr>
        <w:jc w:val="both"/>
        <w:rPr>
          <w:color w:val="000000"/>
        </w:rPr>
      </w:pPr>
      <w:r>
        <w:rPr>
          <w:color w:val="000000"/>
        </w:rPr>
        <w:t>rozpoznáváme jednotlivé druhy ovoce a zeleniny podle hmatu, chuti a vůně, chápeme jejich nenahraditelnost pro naše zdraví, zpracováváme (mošt, šťáva)</w:t>
      </w:r>
    </w:p>
    <w:p w14:paraId="37D9CBA7" w14:textId="77777777" w:rsidR="00A4703A" w:rsidRDefault="00A4703A" w:rsidP="0089661F">
      <w:pPr>
        <w:numPr>
          <w:ilvl w:val="0"/>
          <w:numId w:val="65"/>
        </w:numPr>
        <w:jc w:val="both"/>
        <w:rPr>
          <w:color w:val="000000"/>
        </w:rPr>
      </w:pPr>
      <w:r>
        <w:rPr>
          <w:color w:val="000000"/>
        </w:rPr>
        <w:t xml:space="preserve">využíváme rozmanitost a barevnost podzimní přírody – sbíráme plody a přírodniny, využíváme je k tvorbě koláží, k výrobě šperků a jiných výrobků </w:t>
      </w:r>
    </w:p>
    <w:p w14:paraId="39668C07" w14:textId="77777777" w:rsidR="00A4703A" w:rsidRDefault="00A4703A" w:rsidP="0089661F">
      <w:pPr>
        <w:numPr>
          <w:ilvl w:val="0"/>
          <w:numId w:val="65"/>
        </w:numPr>
        <w:jc w:val="both"/>
        <w:rPr>
          <w:color w:val="000000"/>
        </w:rPr>
      </w:pPr>
      <w:r>
        <w:rPr>
          <w:color w:val="000000"/>
        </w:rPr>
        <w:t xml:space="preserve">učíme se písničky, básničky tematicky spjaté s podzimem </w:t>
      </w:r>
    </w:p>
    <w:p w14:paraId="2E16B186" w14:textId="77777777" w:rsidR="00A4703A" w:rsidRDefault="00A4703A" w:rsidP="0089661F">
      <w:pPr>
        <w:numPr>
          <w:ilvl w:val="0"/>
          <w:numId w:val="65"/>
        </w:numPr>
        <w:jc w:val="both"/>
        <w:rPr>
          <w:color w:val="000000"/>
        </w:rPr>
      </w:pPr>
      <w:r>
        <w:rPr>
          <w:color w:val="000000"/>
        </w:rPr>
        <w:t>výtvarné zpracování dýně, přípravy na H</w:t>
      </w:r>
      <w:r>
        <w:t>a</w:t>
      </w:r>
      <w:r>
        <w:rPr>
          <w:color w:val="000000"/>
        </w:rPr>
        <w:t>lloween</w:t>
      </w:r>
    </w:p>
    <w:p w14:paraId="37A5385F" w14:textId="77777777" w:rsidR="00A4703A" w:rsidRDefault="00A4703A" w:rsidP="00A4703A">
      <w:pPr>
        <w:ind w:left="720"/>
        <w:jc w:val="both"/>
        <w:rPr>
          <w:color w:val="000000"/>
        </w:rPr>
      </w:pPr>
    </w:p>
    <w:p w14:paraId="5870746B" w14:textId="77777777" w:rsidR="00A4703A" w:rsidRDefault="00A4703A" w:rsidP="00A4703A">
      <w:pPr>
        <w:jc w:val="both"/>
        <w:rPr>
          <w:i/>
        </w:rPr>
      </w:pPr>
      <w:r>
        <w:rPr>
          <w:i/>
          <w:color w:val="000000"/>
        </w:rPr>
        <w:t xml:space="preserve">LISTOPAD </w:t>
      </w:r>
    </w:p>
    <w:p w14:paraId="6D2F19E4" w14:textId="77777777" w:rsidR="00A4703A" w:rsidRDefault="00A4703A" w:rsidP="00A4703A">
      <w:pPr>
        <w:jc w:val="both"/>
        <w:rPr>
          <w:color w:val="000000"/>
        </w:rPr>
      </w:pPr>
    </w:p>
    <w:p w14:paraId="430124AF" w14:textId="77777777" w:rsidR="00A4703A" w:rsidRDefault="00A4703A" w:rsidP="0089661F">
      <w:pPr>
        <w:numPr>
          <w:ilvl w:val="0"/>
          <w:numId w:val="55"/>
        </w:numPr>
        <w:jc w:val="both"/>
        <w:rPr>
          <w:color w:val="000000"/>
        </w:rPr>
      </w:pPr>
      <w:r>
        <w:rPr>
          <w:color w:val="000000"/>
        </w:rPr>
        <w:t>barvy podzimu v klovatině, frotáž, otisky listů, koláže</w:t>
      </w:r>
    </w:p>
    <w:p w14:paraId="1DE913EF" w14:textId="77777777" w:rsidR="00A4703A" w:rsidRDefault="00A4703A" w:rsidP="0089661F">
      <w:pPr>
        <w:numPr>
          <w:ilvl w:val="0"/>
          <w:numId w:val="55"/>
        </w:numPr>
        <w:jc w:val="both"/>
        <w:rPr>
          <w:color w:val="000000"/>
        </w:rPr>
      </w:pPr>
      <w:r>
        <w:rPr>
          <w:color w:val="000000"/>
        </w:rPr>
        <w:t>sušíme ovoce a přírodniny – ochutnáváme, tvoříme přívěsky, korálky a jiné výrobky</w:t>
      </w:r>
    </w:p>
    <w:p w14:paraId="11AE80CF" w14:textId="77777777" w:rsidR="00A4703A" w:rsidRDefault="00A4703A" w:rsidP="0089661F">
      <w:pPr>
        <w:numPr>
          <w:ilvl w:val="0"/>
          <w:numId w:val="55"/>
        </w:numPr>
        <w:jc w:val="both"/>
        <w:rPr>
          <w:color w:val="000000"/>
        </w:rPr>
      </w:pPr>
      <w:r>
        <w:rPr>
          <w:color w:val="000000"/>
        </w:rPr>
        <w:t>učíme se, jak zvířata přezimují (stěhovaví ptáci, zimní spánek, krmítka,..,)</w:t>
      </w:r>
    </w:p>
    <w:p w14:paraId="6E903587" w14:textId="77777777" w:rsidR="00A4703A" w:rsidRDefault="00A4703A" w:rsidP="0089661F">
      <w:pPr>
        <w:numPr>
          <w:ilvl w:val="0"/>
          <w:numId w:val="55"/>
        </w:numPr>
        <w:jc w:val="both"/>
        <w:rPr>
          <w:color w:val="000000"/>
        </w:rPr>
      </w:pPr>
      <w:r>
        <w:rPr>
          <w:color w:val="000000"/>
        </w:rPr>
        <w:t>upevňujeme zásady zdravého životního stylu (strava, pohyb, otužování, oblékání v různých ročních obdobích)</w:t>
      </w:r>
    </w:p>
    <w:p w14:paraId="2D625BF4" w14:textId="77777777" w:rsidR="00A4703A" w:rsidRDefault="00A4703A" w:rsidP="0089661F">
      <w:pPr>
        <w:numPr>
          <w:ilvl w:val="0"/>
          <w:numId w:val="55"/>
        </w:numPr>
        <w:jc w:val="both"/>
      </w:pPr>
      <w:r>
        <w:t>kouzlení s bramborami – tiskátka, soutěže, příprava pokrmu z brambor</w:t>
      </w:r>
    </w:p>
    <w:p w14:paraId="316E664D" w14:textId="77777777" w:rsidR="00A4703A" w:rsidRDefault="00A4703A" w:rsidP="0089661F">
      <w:pPr>
        <w:numPr>
          <w:ilvl w:val="0"/>
          <w:numId w:val="55"/>
        </w:numPr>
        <w:jc w:val="both"/>
        <w:rPr>
          <w:color w:val="000000"/>
        </w:rPr>
      </w:pPr>
      <w:r>
        <w:rPr>
          <w:color w:val="000000"/>
        </w:rPr>
        <w:t>Sv. Martin 11.11. - čteme příběh, pranostiku výtvarně zpracováváme</w:t>
      </w:r>
    </w:p>
    <w:p w14:paraId="73575676" w14:textId="77777777" w:rsidR="00A4703A" w:rsidRDefault="00A4703A" w:rsidP="00A4703A">
      <w:pPr>
        <w:ind w:left="720"/>
        <w:jc w:val="both"/>
        <w:rPr>
          <w:color w:val="000000"/>
        </w:rPr>
      </w:pPr>
    </w:p>
    <w:p w14:paraId="789CD96F" w14:textId="77777777" w:rsidR="00A4703A" w:rsidRDefault="00A4703A" w:rsidP="00A4703A">
      <w:pPr>
        <w:jc w:val="both"/>
      </w:pPr>
      <w:r>
        <w:rPr>
          <w:i/>
          <w:color w:val="000000"/>
        </w:rPr>
        <w:t>PROSINEC</w:t>
      </w:r>
    </w:p>
    <w:p w14:paraId="344E7F2C" w14:textId="77777777" w:rsidR="00A4703A" w:rsidRDefault="00A4703A" w:rsidP="00A4703A">
      <w:pPr>
        <w:jc w:val="both"/>
        <w:rPr>
          <w:color w:val="000000"/>
        </w:rPr>
      </w:pPr>
    </w:p>
    <w:p w14:paraId="42717A99" w14:textId="77777777" w:rsidR="00A4703A" w:rsidRDefault="00A4703A" w:rsidP="0089661F">
      <w:pPr>
        <w:numPr>
          <w:ilvl w:val="0"/>
          <w:numId w:val="56"/>
        </w:numPr>
        <w:jc w:val="both"/>
        <w:rPr>
          <w:color w:val="000000"/>
        </w:rPr>
      </w:pPr>
      <w:r>
        <w:rPr>
          <w:color w:val="000000"/>
        </w:rPr>
        <w:t xml:space="preserve">Vánoce v historii – advent, tradice, význam, zvyky, „jak to chodí jinde ve světě?“ </w:t>
      </w:r>
    </w:p>
    <w:p w14:paraId="16792197" w14:textId="77777777" w:rsidR="00A4703A" w:rsidRDefault="00A4703A" w:rsidP="0089661F">
      <w:pPr>
        <w:numPr>
          <w:ilvl w:val="0"/>
          <w:numId w:val="56"/>
        </w:numPr>
        <w:jc w:val="both"/>
        <w:rPr>
          <w:color w:val="000000"/>
        </w:rPr>
      </w:pPr>
      <w:r>
        <w:rPr>
          <w:color w:val="000000"/>
        </w:rPr>
        <w:t xml:space="preserve">výzdoba třídy – vyrábíme ozdoby, vystřihujeme sněhové vločky </w:t>
      </w:r>
    </w:p>
    <w:p w14:paraId="400A67CF" w14:textId="77777777" w:rsidR="00A4703A" w:rsidRDefault="00A4703A" w:rsidP="0089661F">
      <w:pPr>
        <w:numPr>
          <w:ilvl w:val="0"/>
          <w:numId w:val="56"/>
        </w:numPr>
        <w:jc w:val="both"/>
        <w:rPr>
          <w:color w:val="000000"/>
        </w:rPr>
      </w:pPr>
      <w:r>
        <w:rPr>
          <w:color w:val="000000"/>
        </w:rPr>
        <w:t>čert, anděl a Mikuláš – historie, význam, výtvarné ztvárnění</w:t>
      </w:r>
    </w:p>
    <w:p w14:paraId="6A3D54C0" w14:textId="77777777" w:rsidR="00A4703A" w:rsidRDefault="00A4703A" w:rsidP="0089661F">
      <w:pPr>
        <w:numPr>
          <w:ilvl w:val="0"/>
          <w:numId w:val="56"/>
        </w:numPr>
        <w:jc w:val="both"/>
        <w:rPr>
          <w:color w:val="000000"/>
        </w:rPr>
      </w:pPr>
      <w:r>
        <w:rPr>
          <w:color w:val="000000"/>
        </w:rPr>
        <w:t>vánoční dílnička – vyrábíme vánoční přání, drobné dárečky, ozdoby, zdobíme perníky</w:t>
      </w:r>
    </w:p>
    <w:p w14:paraId="4DE940CF" w14:textId="77777777" w:rsidR="00A4703A" w:rsidRDefault="00A4703A" w:rsidP="0089661F">
      <w:pPr>
        <w:numPr>
          <w:ilvl w:val="0"/>
          <w:numId w:val="56"/>
        </w:numPr>
        <w:jc w:val="both"/>
        <w:rPr>
          <w:color w:val="000000"/>
        </w:rPr>
      </w:pPr>
      <w:r>
        <w:rPr>
          <w:color w:val="000000"/>
        </w:rPr>
        <w:t xml:space="preserve">Ježíškova pošta – tvoříme a píšeme dopis Ježíškovi </w:t>
      </w:r>
    </w:p>
    <w:p w14:paraId="08683718" w14:textId="77777777" w:rsidR="00A4703A" w:rsidRDefault="00A4703A" w:rsidP="0089661F">
      <w:pPr>
        <w:numPr>
          <w:ilvl w:val="0"/>
          <w:numId w:val="56"/>
        </w:numPr>
        <w:jc w:val="both"/>
        <w:rPr>
          <w:color w:val="000000"/>
        </w:rPr>
      </w:pPr>
      <w:r>
        <w:rPr>
          <w:color w:val="000000"/>
        </w:rPr>
        <w:t>vycházky vánočním městem, vycházky do lesa – vánoční nadílka pro lesní zvěř</w:t>
      </w:r>
    </w:p>
    <w:p w14:paraId="21164ACB" w14:textId="77777777" w:rsidR="00A4703A" w:rsidRPr="00CF10C1" w:rsidRDefault="00A4703A" w:rsidP="0089661F">
      <w:pPr>
        <w:numPr>
          <w:ilvl w:val="0"/>
          <w:numId w:val="56"/>
        </w:numPr>
        <w:jc w:val="both"/>
        <w:rPr>
          <w:color w:val="000000"/>
        </w:rPr>
      </w:pPr>
      <w:r>
        <w:rPr>
          <w:color w:val="000000"/>
        </w:rPr>
        <w:t xml:space="preserve">promítáme filmy a pohádky s vánoční tematikou, zpíváme koledy  </w:t>
      </w:r>
    </w:p>
    <w:p w14:paraId="6F4014A0" w14:textId="77777777" w:rsidR="00A4703A" w:rsidRDefault="00A4703A" w:rsidP="00A4703A">
      <w:pPr>
        <w:pBdr>
          <w:top w:val="nil"/>
          <w:left w:val="nil"/>
          <w:bottom w:val="nil"/>
          <w:right w:val="nil"/>
          <w:between w:val="nil"/>
        </w:pBdr>
        <w:spacing w:before="240"/>
        <w:ind w:left="2160" w:firstLine="720"/>
        <w:jc w:val="both"/>
      </w:pPr>
      <w:r>
        <w:rPr>
          <w:noProof/>
        </w:rPr>
        <w:drawing>
          <wp:anchor distT="0" distB="0" distL="114300" distR="114300" simplePos="0" relativeHeight="251659264" behindDoc="1" locked="0" layoutInCell="1" hidden="0" allowOverlap="1" wp14:anchorId="7C5CBB29" wp14:editId="0C8511C7">
            <wp:simplePos x="0" y="0"/>
            <wp:positionH relativeFrom="column">
              <wp:posOffset>1179666</wp:posOffset>
            </wp:positionH>
            <wp:positionV relativeFrom="paragraph">
              <wp:posOffset>-57806</wp:posOffset>
            </wp:positionV>
            <wp:extent cx="681355" cy="596265"/>
            <wp:effectExtent l="0" t="0" r="4445" b="0"/>
            <wp:wrapNone/>
            <wp:docPr id="7" name="image1.jpg" descr="ZS_Sychrov.jpg"/>
            <wp:cNvGraphicFramePr/>
            <a:graphic xmlns:a="http://schemas.openxmlformats.org/drawingml/2006/main">
              <a:graphicData uri="http://schemas.openxmlformats.org/drawingml/2006/picture">
                <pic:pic xmlns:pic="http://schemas.openxmlformats.org/drawingml/2006/picture">
                  <pic:nvPicPr>
                    <pic:cNvPr id="0" name="image1.jpg" descr="ZS_Sychrov.jpg"/>
                    <pic:cNvPicPr preferRelativeResize="0"/>
                  </pic:nvPicPr>
                  <pic:blipFill>
                    <a:blip r:embed="rId9"/>
                    <a:srcRect/>
                    <a:stretch>
                      <a:fillRect/>
                    </a:stretch>
                  </pic:blipFill>
                  <pic:spPr>
                    <a:xfrm>
                      <a:off x="0" y="0"/>
                      <a:ext cx="681355" cy="59626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000000"/>
        </w:rPr>
        <w:t>Základní škola Vsetín, Sychrov 97   </w:t>
      </w:r>
    </w:p>
    <w:p w14:paraId="086437E3" w14:textId="77777777" w:rsidR="00A4703A" w:rsidRDefault="00A4703A" w:rsidP="00A4703A">
      <w:pPr>
        <w:pBdr>
          <w:top w:val="nil"/>
          <w:left w:val="nil"/>
          <w:bottom w:val="nil"/>
          <w:right w:val="nil"/>
          <w:between w:val="nil"/>
        </w:pBdr>
        <w:ind w:left="720"/>
        <w:jc w:val="both"/>
        <w:rPr>
          <w:sz w:val="16"/>
          <w:szCs w:val="16"/>
        </w:rPr>
      </w:pPr>
      <w:r>
        <w:rPr>
          <w:rFonts w:ascii="Arial" w:eastAsia="Arial" w:hAnsi="Arial" w:cs="Arial"/>
          <w:color w:val="000000"/>
          <w:sz w:val="16"/>
          <w:szCs w:val="16"/>
        </w:rPr>
        <w:t xml:space="preserve">               </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MUDr. Františka Sovy 97, 755 01 VSETÍN</w:t>
      </w:r>
    </w:p>
    <w:p w14:paraId="07C0B963" w14:textId="77777777" w:rsidR="00A4703A" w:rsidRDefault="00A4703A" w:rsidP="00A4703A">
      <w:pPr>
        <w:pBdr>
          <w:top w:val="nil"/>
          <w:left w:val="nil"/>
          <w:bottom w:val="nil"/>
          <w:right w:val="nil"/>
          <w:between w:val="nil"/>
        </w:pBdr>
        <w:ind w:left="720"/>
        <w:rPr>
          <w:sz w:val="16"/>
          <w:szCs w:val="16"/>
        </w:rPr>
      </w:pPr>
      <w:r>
        <w:rPr>
          <w:rFonts w:ascii="Arial" w:eastAsia="Arial" w:hAnsi="Arial" w:cs="Arial"/>
          <w:i/>
          <w:color w:val="00B0F0"/>
          <w:sz w:val="16"/>
          <w:szCs w:val="16"/>
        </w:rPr>
        <w:t xml:space="preserve">              </w:t>
      </w:r>
      <w:r>
        <w:rPr>
          <w:rFonts w:ascii="Arial" w:eastAsia="Arial" w:hAnsi="Arial" w:cs="Arial"/>
          <w:i/>
          <w:color w:val="00B0F0"/>
          <w:sz w:val="16"/>
          <w:szCs w:val="16"/>
        </w:rPr>
        <w:tab/>
      </w:r>
      <w:r>
        <w:rPr>
          <w:rFonts w:ascii="Arial" w:eastAsia="Arial" w:hAnsi="Arial" w:cs="Arial"/>
          <w:i/>
          <w:color w:val="00B0F0"/>
          <w:sz w:val="16"/>
          <w:szCs w:val="16"/>
        </w:rPr>
        <w:tab/>
        <w:t xml:space="preserve"> </w:t>
      </w:r>
      <w:r>
        <w:rPr>
          <w:rFonts w:ascii="Arial" w:eastAsia="Arial" w:hAnsi="Arial" w:cs="Arial"/>
          <w:i/>
          <w:color w:val="00B0F0"/>
          <w:sz w:val="16"/>
          <w:szCs w:val="16"/>
        </w:rPr>
        <w:tab/>
      </w:r>
      <w:r>
        <w:rPr>
          <w:i/>
          <w:color w:val="00B0F0"/>
          <w:sz w:val="14"/>
          <w:szCs w:val="14"/>
        </w:rPr>
        <w:t>je úžasné, co děti dokáží, když jim k tomu dáme příležitost…</w:t>
      </w:r>
    </w:p>
    <w:p w14:paraId="0794CE1B" w14:textId="77777777" w:rsidR="00A4703A" w:rsidRDefault="00A4703A" w:rsidP="00A4703A">
      <w:pPr>
        <w:pBdr>
          <w:top w:val="nil"/>
          <w:left w:val="nil"/>
          <w:bottom w:val="nil"/>
          <w:right w:val="nil"/>
          <w:between w:val="nil"/>
        </w:pBdr>
        <w:tabs>
          <w:tab w:val="center" w:pos="4536"/>
          <w:tab w:val="right" w:pos="9072"/>
        </w:tabs>
        <w:rPr>
          <w:sz w:val="16"/>
          <w:szCs w:val="16"/>
        </w:rPr>
      </w:pPr>
    </w:p>
    <w:p w14:paraId="72B38BB1" w14:textId="77777777" w:rsidR="00A4703A" w:rsidRDefault="00A4703A" w:rsidP="00A4703A">
      <w:pPr>
        <w:jc w:val="both"/>
        <w:rPr>
          <w:i/>
          <w:color w:val="000000"/>
        </w:rPr>
      </w:pPr>
    </w:p>
    <w:p w14:paraId="6D02F3BE" w14:textId="77777777" w:rsidR="00A4703A" w:rsidRDefault="00A4703A" w:rsidP="00A4703A">
      <w:pPr>
        <w:jc w:val="both"/>
        <w:rPr>
          <w:i/>
          <w:color w:val="000000"/>
        </w:rPr>
      </w:pPr>
    </w:p>
    <w:p w14:paraId="254DB656" w14:textId="77777777" w:rsidR="00A4703A" w:rsidRDefault="00A4703A" w:rsidP="00A4703A">
      <w:pPr>
        <w:jc w:val="both"/>
      </w:pPr>
      <w:r>
        <w:rPr>
          <w:i/>
          <w:color w:val="000000"/>
        </w:rPr>
        <w:t xml:space="preserve">LEDEN </w:t>
      </w:r>
    </w:p>
    <w:p w14:paraId="3158D3E4" w14:textId="77777777" w:rsidR="00A4703A" w:rsidRDefault="00A4703A" w:rsidP="00A4703A">
      <w:pPr>
        <w:jc w:val="both"/>
        <w:rPr>
          <w:color w:val="000000"/>
        </w:rPr>
      </w:pPr>
    </w:p>
    <w:p w14:paraId="37C592B8" w14:textId="77777777" w:rsidR="00A4703A" w:rsidRDefault="00A4703A" w:rsidP="0089661F">
      <w:pPr>
        <w:numPr>
          <w:ilvl w:val="0"/>
          <w:numId w:val="57"/>
        </w:numPr>
        <w:jc w:val="both"/>
        <w:rPr>
          <w:color w:val="000000"/>
        </w:rPr>
      </w:pPr>
      <w:r>
        <w:rPr>
          <w:color w:val="000000"/>
        </w:rPr>
        <w:t>Tři Králové – Kašpar, Melichar a Baltazar – tradice, výtvarné ztvárnění</w:t>
      </w:r>
    </w:p>
    <w:p w14:paraId="319A5BDC" w14:textId="77777777" w:rsidR="00A4703A" w:rsidRDefault="00A4703A" w:rsidP="0089661F">
      <w:pPr>
        <w:numPr>
          <w:ilvl w:val="0"/>
          <w:numId w:val="57"/>
        </w:numPr>
        <w:jc w:val="both"/>
        <w:rPr>
          <w:color w:val="000000"/>
        </w:rPr>
      </w:pPr>
      <w:r>
        <w:rPr>
          <w:color w:val="000000"/>
        </w:rPr>
        <w:t>zimní sporty – poznáváme jednotlivé disciplíny a vybavení</w:t>
      </w:r>
    </w:p>
    <w:p w14:paraId="09C2D78C" w14:textId="77777777" w:rsidR="00A4703A" w:rsidRDefault="00A4703A" w:rsidP="0089661F">
      <w:pPr>
        <w:numPr>
          <w:ilvl w:val="0"/>
          <w:numId w:val="57"/>
        </w:numPr>
        <w:jc w:val="both"/>
        <w:rPr>
          <w:color w:val="000000"/>
        </w:rPr>
      </w:pPr>
      <w:r>
        <w:rPr>
          <w:color w:val="000000"/>
        </w:rPr>
        <w:t>úrazy + nemoci v zimě – prevence, tísňová telefonní čísla, zásady první pomoci</w:t>
      </w:r>
    </w:p>
    <w:p w14:paraId="12D3DA6C" w14:textId="77777777" w:rsidR="00A4703A" w:rsidRDefault="00A4703A" w:rsidP="0089661F">
      <w:pPr>
        <w:numPr>
          <w:ilvl w:val="0"/>
          <w:numId w:val="57"/>
        </w:numPr>
        <w:jc w:val="both"/>
        <w:rPr>
          <w:color w:val="000000"/>
        </w:rPr>
      </w:pPr>
      <w:r>
        <w:rPr>
          <w:color w:val="000000"/>
        </w:rPr>
        <w:t>tvoříme sněhuláky z papíru, papírových tácků, vaty, krupice aj. materiálů</w:t>
      </w:r>
    </w:p>
    <w:p w14:paraId="646F1C6D" w14:textId="77777777" w:rsidR="00A4703A" w:rsidRDefault="00A4703A" w:rsidP="0089661F">
      <w:pPr>
        <w:numPr>
          <w:ilvl w:val="0"/>
          <w:numId w:val="57"/>
        </w:numPr>
        <w:jc w:val="both"/>
        <w:rPr>
          <w:color w:val="000000"/>
        </w:rPr>
      </w:pPr>
      <w:r>
        <w:rPr>
          <w:color w:val="000000"/>
        </w:rPr>
        <w:t>malujeme zimní krajinu, zimní slunce, vločky – využíváme netradiční techniky</w:t>
      </w:r>
    </w:p>
    <w:p w14:paraId="15A26E79" w14:textId="77777777" w:rsidR="00A4703A" w:rsidRDefault="00A4703A" w:rsidP="0089661F">
      <w:pPr>
        <w:numPr>
          <w:ilvl w:val="0"/>
          <w:numId w:val="57"/>
        </w:numPr>
        <w:jc w:val="both"/>
        <w:rPr>
          <w:color w:val="000000"/>
        </w:rPr>
      </w:pPr>
      <w:r>
        <w:rPr>
          <w:color w:val="000000"/>
        </w:rPr>
        <w:t>sledujeme a poznáváme přírodu v zimě – krmítka, stopy zvěře ve sněhu</w:t>
      </w:r>
    </w:p>
    <w:p w14:paraId="1374C883" w14:textId="77777777" w:rsidR="00A4703A" w:rsidRDefault="00A4703A" w:rsidP="0089661F">
      <w:pPr>
        <w:numPr>
          <w:ilvl w:val="0"/>
          <w:numId w:val="57"/>
        </w:numPr>
        <w:jc w:val="both"/>
        <w:rPr>
          <w:color w:val="000000"/>
        </w:rPr>
      </w:pPr>
      <w:r>
        <w:rPr>
          <w:color w:val="000000"/>
        </w:rPr>
        <w:t>zimní radovánky – hry na sněhu, koulování, sáňkování, lopatování</w:t>
      </w:r>
    </w:p>
    <w:p w14:paraId="023D180B" w14:textId="77777777" w:rsidR="00A4703A" w:rsidRDefault="00A4703A" w:rsidP="00A4703A">
      <w:pPr>
        <w:ind w:left="720"/>
        <w:jc w:val="both"/>
      </w:pPr>
      <w:r>
        <w:rPr>
          <w:i/>
        </w:rPr>
        <w:t xml:space="preserve">                                                 </w:t>
      </w:r>
      <w:r>
        <w:rPr>
          <w:i/>
        </w:rPr>
        <w:tab/>
      </w:r>
      <w:r>
        <w:rPr>
          <w:i/>
        </w:rPr>
        <w:tab/>
        <w:t xml:space="preserve">        </w:t>
      </w:r>
      <w:r>
        <w:tab/>
      </w:r>
    </w:p>
    <w:p w14:paraId="7CD01849" w14:textId="77777777" w:rsidR="00A4703A" w:rsidRDefault="00A4703A" w:rsidP="00A4703A">
      <w:pPr>
        <w:jc w:val="both"/>
        <w:rPr>
          <w:i/>
          <w:color w:val="000000"/>
        </w:rPr>
      </w:pPr>
      <w:r>
        <w:rPr>
          <w:i/>
          <w:color w:val="000000"/>
        </w:rPr>
        <w:t xml:space="preserve">ÚNOR </w:t>
      </w:r>
    </w:p>
    <w:p w14:paraId="5640B4DD" w14:textId="77777777" w:rsidR="00A4703A" w:rsidRDefault="00A4703A" w:rsidP="00A4703A">
      <w:pPr>
        <w:jc w:val="both"/>
        <w:rPr>
          <w:color w:val="000000"/>
        </w:rPr>
      </w:pPr>
    </w:p>
    <w:p w14:paraId="0B6754EF" w14:textId="77777777" w:rsidR="00A4703A" w:rsidRDefault="00A4703A" w:rsidP="0089661F">
      <w:pPr>
        <w:numPr>
          <w:ilvl w:val="0"/>
          <w:numId w:val="44"/>
        </w:numPr>
        <w:jc w:val="both"/>
        <w:rPr>
          <w:color w:val="000000"/>
        </w:rPr>
      </w:pPr>
      <w:r>
        <w:rPr>
          <w:color w:val="000000"/>
        </w:rPr>
        <w:t xml:space="preserve">Masopust – povídáme si o tradicích a původu Masopustu </w:t>
      </w:r>
    </w:p>
    <w:p w14:paraId="163215B7" w14:textId="77777777" w:rsidR="00A4703A" w:rsidRDefault="00A4703A" w:rsidP="0089661F">
      <w:pPr>
        <w:numPr>
          <w:ilvl w:val="0"/>
          <w:numId w:val="44"/>
        </w:numPr>
        <w:jc w:val="both"/>
        <w:rPr>
          <w:color w:val="000000"/>
        </w:rPr>
      </w:pPr>
      <w:r>
        <w:rPr>
          <w:color w:val="000000"/>
        </w:rPr>
        <w:t>vyrábíme karnevalové masky a škrabošky</w:t>
      </w:r>
    </w:p>
    <w:p w14:paraId="1A77CC7F" w14:textId="77777777" w:rsidR="00A4703A" w:rsidRDefault="00A4703A" w:rsidP="0089661F">
      <w:pPr>
        <w:numPr>
          <w:ilvl w:val="0"/>
          <w:numId w:val="44"/>
        </w:numPr>
        <w:jc w:val="both"/>
        <w:rPr>
          <w:color w:val="000000"/>
        </w:rPr>
      </w:pPr>
      <w:r>
        <w:rPr>
          <w:color w:val="000000"/>
        </w:rPr>
        <w:t>Sv. Valentýn 14.2. - vyrábíme přáníčka</w:t>
      </w:r>
    </w:p>
    <w:p w14:paraId="00ECF4C4" w14:textId="77777777" w:rsidR="00A4703A" w:rsidRDefault="00A4703A" w:rsidP="0089661F">
      <w:pPr>
        <w:numPr>
          <w:ilvl w:val="0"/>
          <w:numId w:val="44"/>
        </w:numPr>
        <w:jc w:val="both"/>
        <w:rPr>
          <w:color w:val="000000"/>
        </w:rPr>
      </w:pPr>
      <w:r>
        <w:rPr>
          <w:color w:val="000000"/>
        </w:rPr>
        <w:t xml:space="preserve">učíme se části lidského těla, vysvětlujeme si různá tělesná postižení – učíme se vnímat </w:t>
      </w:r>
    </w:p>
    <w:p w14:paraId="1D76A167" w14:textId="77777777" w:rsidR="00A4703A" w:rsidRDefault="00A4703A" w:rsidP="00A4703A">
      <w:pPr>
        <w:ind w:left="720"/>
        <w:jc w:val="both"/>
        <w:rPr>
          <w:color w:val="000000"/>
        </w:rPr>
      </w:pPr>
      <w:r>
        <w:t xml:space="preserve">              </w:t>
      </w:r>
      <w:r>
        <w:rPr>
          <w:color w:val="000000"/>
        </w:rPr>
        <w:t>svět očima postižených</w:t>
      </w:r>
    </w:p>
    <w:p w14:paraId="6B1AA79C" w14:textId="77777777" w:rsidR="00A4703A" w:rsidRDefault="00A4703A" w:rsidP="0089661F">
      <w:pPr>
        <w:numPr>
          <w:ilvl w:val="0"/>
          <w:numId w:val="44"/>
        </w:numPr>
        <w:jc w:val="both"/>
        <w:rPr>
          <w:color w:val="000000"/>
        </w:rPr>
      </w:pPr>
      <w:r>
        <w:rPr>
          <w:color w:val="000000"/>
        </w:rPr>
        <w:t>povolání - „čím chci být, až vyrostu“, význam povolání pro společnost</w:t>
      </w:r>
    </w:p>
    <w:p w14:paraId="789D040B" w14:textId="77777777" w:rsidR="00A4703A" w:rsidRDefault="00A4703A" w:rsidP="00A4703A">
      <w:pPr>
        <w:jc w:val="both"/>
      </w:pPr>
      <w:r>
        <w:t xml:space="preserve">               </w:t>
      </w:r>
    </w:p>
    <w:p w14:paraId="3AB0FFAD" w14:textId="77777777" w:rsidR="00A4703A" w:rsidRDefault="00A4703A" w:rsidP="00A4703A">
      <w:pPr>
        <w:jc w:val="both"/>
      </w:pPr>
      <w:r>
        <w:rPr>
          <w:i/>
        </w:rPr>
        <w:t xml:space="preserve"> </w:t>
      </w:r>
      <w:r>
        <w:rPr>
          <w:i/>
          <w:color w:val="000000"/>
        </w:rPr>
        <w:t xml:space="preserve">BŘEZEN </w:t>
      </w:r>
    </w:p>
    <w:p w14:paraId="334D560E" w14:textId="77777777" w:rsidR="00A4703A" w:rsidRDefault="00A4703A" w:rsidP="00A4703A">
      <w:pPr>
        <w:jc w:val="both"/>
        <w:rPr>
          <w:color w:val="000000"/>
        </w:rPr>
      </w:pPr>
    </w:p>
    <w:p w14:paraId="38EB387E" w14:textId="77777777" w:rsidR="00A4703A" w:rsidRDefault="00A4703A" w:rsidP="0089661F">
      <w:pPr>
        <w:numPr>
          <w:ilvl w:val="0"/>
          <w:numId w:val="47"/>
        </w:numPr>
        <w:jc w:val="both"/>
        <w:rPr>
          <w:color w:val="000000"/>
        </w:rPr>
      </w:pPr>
      <w:r>
        <w:rPr>
          <w:color w:val="000000"/>
        </w:rPr>
        <w:t>Měsíc knihy – práce s knihou, čteme si úryvky z oblíbených knih, můj oblíbený hrdina</w:t>
      </w:r>
    </w:p>
    <w:p w14:paraId="32E318B5" w14:textId="77777777" w:rsidR="00A4703A" w:rsidRDefault="00A4703A" w:rsidP="0089661F">
      <w:pPr>
        <w:numPr>
          <w:ilvl w:val="0"/>
          <w:numId w:val="47"/>
        </w:numPr>
        <w:jc w:val="both"/>
        <w:rPr>
          <w:color w:val="000000"/>
        </w:rPr>
      </w:pPr>
      <w:r>
        <w:rPr>
          <w:color w:val="000000"/>
        </w:rPr>
        <w:t>tvoříme záložky do knih z různých materiálů (papír, látka, vlna…)</w:t>
      </w:r>
    </w:p>
    <w:p w14:paraId="4D37B6EA" w14:textId="77777777" w:rsidR="00A4703A" w:rsidRDefault="00A4703A" w:rsidP="0089661F">
      <w:pPr>
        <w:numPr>
          <w:ilvl w:val="0"/>
          <w:numId w:val="47"/>
        </w:numPr>
        <w:jc w:val="both"/>
        <w:rPr>
          <w:color w:val="000000"/>
        </w:rPr>
      </w:pPr>
      <w:r>
        <w:rPr>
          <w:color w:val="000000"/>
        </w:rPr>
        <w:t xml:space="preserve">pohádkohraní – moje nejoblíbenější pohádka, pohádková postava – výtvarné zpracováváme </w:t>
      </w:r>
      <w:r>
        <w:rPr>
          <w:color w:val="000000"/>
        </w:rPr>
        <w:tab/>
      </w:r>
      <w:r>
        <w:rPr>
          <w:color w:val="000000"/>
        </w:rPr>
        <w:tab/>
      </w:r>
    </w:p>
    <w:p w14:paraId="6D70FCB5" w14:textId="77777777" w:rsidR="00A4703A" w:rsidRDefault="00A4703A" w:rsidP="0089661F">
      <w:pPr>
        <w:numPr>
          <w:ilvl w:val="0"/>
          <w:numId w:val="47"/>
        </w:numPr>
        <w:jc w:val="both"/>
        <w:rPr>
          <w:color w:val="000000"/>
        </w:rPr>
      </w:pPr>
      <w:r>
        <w:rPr>
          <w:color w:val="000000"/>
        </w:rPr>
        <w:t xml:space="preserve">čteme básničky s jarní tematikou, pranostiky o jaru </w:t>
      </w:r>
    </w:p>
    <w:p w14:paraId="229B9375" w14:textId="77777777" w:rsidR="00A4703A" w:rsidRDefault="00A4703A" w:rsidP="0089661F">
      <w:pPr>
        <w:numPr>
          <w:ilvl w:val="0"/>
          <w:numId w:val="47"/>
        </w:numPr>
        <w:jc w:val="both"/>
        <w:rPr>
          <w:color w:val="000000"/>
        </w:rPr>
      </w:pPr>
      <w:r>
        <w:rPr>
          <w:color w:val="000000"/>
        </w:rPr>
        <w:t xml:space="preserve">jarní výzdoba družiny </w:t>
      </w:r>
    </w:p>
    <w:p w14:paraId="4574B1F7" w14:textId="77777777" w:rsidR="00A4703A" w:rsidRDefault="00A4703A" w:rsidP="0089661F">
      <w:pPr>
        <w:numPr>
          <w:ilvl w:val="0"/>
          <w:numId w:val="47"/>
        </w:numPr>
        <w:jc w:val="both"/>
        <w:rPr>
          <w:color w:val="000000"/>
        </w:rPr>
      </w:pPr>
      <w:r>
        <w:rPr>
          <w:color w:val="000000"/>
        </w:rPr>
        <w:t>pozorujeme probouzení přírody, první jarní květiny (sněženky, bledule…), vyprávíme o domácích mazlíčcích a mláďatech (učíme se je pojmenovávat)</w:t>
      </w:r>
    </w:p>
    <w:p w14:paraId="28DC2EFE" w14:textId="77777777" w:rsidR="00A4703A" w:rsidRDefault="00A4703A" w:rsidP="0089661F">
      <w:pPr>
        <w:numPr>
          <w:ilvl w:val="0"/>
          <w:numId w:val="47"/>
        </w:numPr>
        <w:jc w:val="both"/>
        <w:rPr>
          <w:color w:val="000000"/>
        </w:rPr>
      </w:pPr>
      <w:r>
        <w:rPr>
          <w:color w:val="000000"/>
        </w:rPr>
        <w:t xml:space="preserve">malujeme a tvoříme jarní motivy – květiny, stromy, keře, zvířata (používáme různé výtvarné techniky) </w:t>
      </w:r>
    </w:p>
    <w:p w14:paraId="22038D15" w14:textId="77777777" w:rsidR="00A4703A" w:rsidRDefault="00A4703A" w:rsidP="0089661F">
      <w:pPr>
        <w:numPr>
          <w:ilvl w:val="0"/>
          <w:numId w:val="47"/>
        </w:numPr>
        <w:jc w:val="both"/>
        <w:rPr>
          <w:color w:val="000000"/>
        </w:rPr>
      </w:pPr>
      <w:r>
        <w:rPr>
          <w:color w:val="000000"/>
        </w:rPr>
        <w:t>Mezinárodní den loutkového divadla 21.3. - vyrábíme loutky a hrajeme divadlo</w:t>
      </w:r>
    </w:p>
    <w:p w14:paraId="7D482B0D" w14:textId="77777777" w:rsidR="00A4703A" w:rsidRDefault="00A4703A" w:rsidP="00A4703A">
      <w:pPr>
        <w:jc w:val="both"/>
      </w:pPr>
      <w:r>
        <w:t xml:space="preserve">       </w:t>
      </w:r>
    </w:p>
    <w:p w14:paraId="54A89C6A" w14:textId="77777777" w:rsidR="00A4703A" w:rsidRDefault="00A4703A" w:rsidP="00A4703A">
      <w:pPr>
        <w:jc w:val="both"/>
      </w:pPr>
      <w:r>
        <w:rPr>
          <w:i/>
          <w:color w:val="000000"/>
        </w:rPr>
        <w:t xml:space="preserve">DUBEN </w:t>
      </w:r>
    </w:p>
    <w:p w14:paraId="638570BD" w14:textId="77777777" w:rsidR="00A4703A" w:rsidRDefault="00A4703A" w:rsidP="00A4703A">
      <w:pPr>
        <w:jc w:val="both"/>
        <w:rPr>
          <w:color w:val="000000"/>
        </w:rPr>
      </w:pPr>
    </w:p>
    <w:p w14:paraId="1142E186" w14:textId="77777777" w:rsidR="00A4703A" w:rsidRDefault="00A4703A" w:rsidP="0089661F">
      <w:pPr>
        <w:numPr>
          <w:ilvl w:val="0"/>
          <w:numId w:val="50"/>
        </w:numPr>
        <w:jc w:val="both"/>
        <w:rPr>
          <w:color w:val="000000"/>
        </w:rPr>
      </w:pPr>
      <w:r>
        <w:rPr>
          <w:color w:val="000000"/>
        </w:rPr>
        <w:t>Měsíc bezpečnosti – bezpečnost na ulici, prevence úrazů</w:t>
      </w:r>
    </w:p>
    <w:p w14:paraId="4DD28382" w14:textId="77777777" w:rsidR="00A4703A" w:rsidRDefault="00A4703A" w:rsidP="0089661F">
      <w:pPr>
        <w:numPr>
          <w:ilvl w:val="0"/>
          <w:numId w:val="50"/>
        </w:numPr>
        <w:jc w:val="both"/>
        <w:rPr>
          <w:color w:val="000000"/>
        </w:rPr>
      </w:pPr>
      <w:r>
        <w:rPr>
          <w:color w:val="000000"/>
        </w:rPr>
        <w:t>moje kolo – vybavení, bezpečnost v provozu – ochranné pomůcky</w:t>
      </w:r>
    </w:p>
    <w:p w14:paraId="200BE40D" w14:textId="77777777" w:rsidR="00A4703A" w:rsidRDefault="00A4703A" w:rsidP="0089661F">
      <w:pPr>
        <w:numPr>
          <w:ilvl w:val="0"/>
          <w:numId w:val="50"/>
        </w:numPr>
        <w:jc w:val="both"/>
        <w:rPr>
          <w:color w:val="000000"/>
        </w:rPr>
      </w:pPr>
      <w:r>
        <w:rPr>
          <w:color w:val="000000"/>
        </w:rPr>
        <w:t>Velikonoce – seznamujeme se s tradicemi a zvyky u nás i ve světě</w:t>
      </w:r>
    </w:p>
    <w:p w14:paraId="033887B1" w14:textId="77777777" w:rsidR="00A4703A" w:rsidRDefault="00A4703A" w:rsidP="0089661F">
      <w:pPr>
        <w:numPr>
          <w:ilvl w:val="0"/>
          <w:numId w:val="50"/>
        </w:numPr>
        <w:jc w:val="both"/>
        <w:rPr>
          <w:color w:val="000000"/>
        </w:rPr>
      </w:pPr>
      <w:r>
        <w:rPr>
          <w:color w:val="000000"/>
        </w:rPr>
        <w:t>barvíme a zdobíme kraslice, vyrábíme velikonoční ozdoby a vystřihovánky</w:t>
      </w:r>
    </w:p>
    <w:p w14:paraId="2ABA30EC" w14:textId="77777777" w:rsidR="00A4703A" w:rsidRDefault="00A4703A" w:rsidP="0089661F">
      <w:pPr>
        <w:numPr>
          <w:ilvl w:val="0"/>
          <w:numId w:val="50"/>
        </w:numPr>
        <w:jc w:val="both"/>
        <w:rPr>
          <w:color w:val="000000"/>
        </w:rPr>
      </w:pPr>
      <w:r>
        <w:rPr>
          <w:color w:val="000000"/>
        </w:rPr>
        <w:t>vycházky do města i do okolí – zdokonalujeme chování na chodníku, přechodech, pozorujeme jarní práce v ulicích i na zahradě</w:t>
      </w:r>
    </w:p>
    <w:p w14:paraId="43F39A3D" w14:textId="77777777" w:rsidR="00A4703A" w:rsidRDefault="00A4703A" w:rsidP="0089661F">
      <w:pPr>
        <w:numPr>
          <w:ilvl w:val="0"/>
          <w:numId w:val="50"/>
        </w:numPr>
        <w:jc w:val="both"/>
        <w:rPr>
          <w:color w:val="000000"/>
        </w:rPr>
      </w:pPr>
      <w:r>
        <w:rPr>
          <w:color w:val="000000"/>
        </w:rPr>
        <w:t xml:space="preserve">Den </w:t>
      </w:r>
      <w:r>
        <w:t>Z</w:t>
      </w:r>
      <w:r>
        <w:rPr>
          <w:color w:val="000000"/>
        </w:rPr>
        <w:t xml:space="preserve">emě 22.4. - povídáme si o ekologii, chráníme přírodu, učíme se třídit odpad, „co znamená slovo recyklace“, výtvarné zpracování </w:t>
      </w:r>
    </w:p>
    <w:p w14:paraId="7370F218" w14:textId="77777777" w:rsidR="00A4703A" w:rsidRDefault="00A4703A" w:rsidP="0089661F">
      <w:pPr>
        <w:numPr>
          <w:ilvl w:val="0"/>
          <w:numId w:val="50"/>
        </w:numPr>
        <w:jc w:val="both"/>
        <w:rPr>
          <w:color w:val="000000"/>
        </w:rPr>
      </w:pPr>
      <w:r>
        <w:rPr>
          <w:color w:val="000000"/>
        </w:rPr>
        <w:t>Čarodějnice – tradice pálení čarodějnic, výroba čarodějnic</w:t>
      </w:r>
    </w:p>
    <w:p w14:paraId="4F047E0D" w14:textId="77777777" w:rsidR="00A4703A" w:rsidRDefault="00A4703A" w:rsidP="00A4703A">
      <w:pPr>
        <w:jc w:val="both"/>
        <w:rPr>
          <w:color w:val="000000"/>
        </w:rPr>
      </w:pPr>
    </w:p>
    <w:p w14:paraId="7A6491F6" w14:textId="77777777" w:rsidR="00A4703A" w:rsidRDefault="00A4703A" w:rsidP="00A4703A">
      <w:pPr>
        <w:jc w:val="both"/>
        <w:rPr>
          <w:color w:val="000000"/>
        </w:rPr>
      </w:pPr>
    </w:p>
    <w:p w14:paraId="7F407104" w14:textId="77777777" w:rsidR="00A4703A" w:rsidRDefault="00A4703A" w:rsidP="00A4703A">
      <w:pPr>
        <w:jc w:val="both"/>
        <w:rPr>
          <w:color w:val="000000"/>
        </w:rPr>
      </w:pPr>
    </w:p>
    <w:p w14:paraId="663CA0F5" w14:textId="77777777" w:rsidR="00A4703A" w:rsidRDefault="00A4703A" w:rsidP="00A4703A">
      <w:pPr>
        <w:jc w:val="both"/>
        <w:rPr>
          <w:color w:val="000000"/>
        </w:rPr>
      </w:pPr>
    </w:p>
    <w:p w14:paraId="3EF7D69B" w14:textId="77777777" w:rsidR="00A4703A" w:rsidRDefault="00A4703A" w:rsidP="00A4703A">
      <w:pPr>
        <w:pBdr>
          <w:top w:val="nil"/>
          <w:left w:val="nil"/>
          <w:bottom w:val="nil"/>
          <w:right w:val="nil"/>
          <w:between w:val="nil"/>
        </w:pBdr>
        <w:spacing w:before="240"/>
        <w:ind w:left="2160" w:firstLine="720"/>
        <w:jc w:val="both"/>
      </w:pPr>
      <w:r>
        <w:rPr>
          <w:noProof/>
        </w:rPr>
        <w:drawing>
          <wp:anchor distT="0" distB="0" distL="114300" distR="114300" simplePos="0" relativeHeight="251660288" behindDoc="1" locked="0" layoutInCell="1" hidden="0" allowOverlap="1" wp14:anchorId="6807B8C3" wp14:editId="0B47F6E5">
            <wp:simplePos x="0" y="0"/>
            <wp:positionH relativeFrom="column">
              <wp:posOffset>1099185</wp:posOffset>
            </wp:positionH>
            <wp:positionV relativeFrom="paragraph">
              <wp:posOffset>-66450</wp:posOffset>
            </wp:positionV>
            <wp:extent cx="681355" cy="596265"/>
            <wp:effectExtent l="0" t="0" r="4445" b="0"/>
            <wp:wrapNone/>
            <wp:docPr id="8" name="image1.jpg" descr="ZS_Sychrov.jpg"/>
            <wp:cNvGraphicFramePr/>
            <a:graphic xmlns:a="http://schemas.openxmlformats.org/drawingml/2006/main">
              <a:graphicData uri="http://schemas.openxmlformats.org/drawingml/2006/picture">
                <pic:pic xmlns:pic="http://schemas.openxmlformats.org/drawingml/2006/picture">
                  <pic:nvPicPr>
                    <pic:cNvPr id="0" name="image1.jpg" descr="ZS_Sychrov.jpg"/>
                    <pic:cNvPicPr preferRelativeResize="0"/>
                  </pic:nvPicPr>
                  <pic:blipFill>
                    <a:blip r:embed="rId9"/>
                    <a:srcRect/>
                    <a:stretch>
                      <a:fillRect/>
                    </a:stretch>
                  </pic:blipFill>
                  <pic:spPr>
                    <a:xfrm>
                      <a:off x="0" y="0"/>
                      <a:ext cx="681355" cy="59626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000000"/>
        </w:rPr>
        <w:t>Základní škola Vsetín, Sychrov 97   </w:t>
      </w:r>
    </w:p>
    <w:p w14:paraId="44F0DEF6" w14:textId="77777777" w:rsidR="00A4703A" w:rsidRDefault="00A4703A" w:rsidP="00A4703A">
      <w:pPr>
        <w:pBdr>
          <w:top w:val="nil"/>
          <w:left w:val="nil"/>
          <w:bottom w:val="nil"/>
          <w:right w:val="nil"/>
          <w:between w:val="nil"/>
        </w:pBdr>
        <w:ind w:left="720"/>
        <w:jc w:val="both"/>
        <w:rPr>
          <w:sz w:val="16"/>
          <w:szCs w:val="16"/>
        </w:rPr>
      </w:pPr>
      <w:r>
        <w:rPr>
          <w:rFonts w:ascii="Arial" w:eastAsia="Arial" w:hAnsi="Arial" w:cs="Arial"/>
          <w:color w:val="000000"/>
          <w:sz w:val="16"/>
          <w:szCs w:val="16"/>
        </w:rPr>
        <w:t xml:space="preserve">               </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MUDr. Františka Sovy 97, 755 01 VSETÍN</w:t>
      </w:r>
    </w:p>
    <w:p w14:paraId="67A6575C" w14:textId="77777777" w:rsidR="00A4703A" w:rsidRDefault="00A4703A" w:rsidP="00A4703A">
      <w:pPr>
        <w:pBdr>
          <w:top w:val="nil"/>
          <w:left w:val="nil"/>
          <w:bottom w:val="nil"/>
          <w:right w:val="nil"/>
          <w:between w:val="nil"/>
        </w:pBdr>
        <w:ind w:left="720"/>
        <w:rPr>
          <w:sz w:val="16"/>
          <w:szCs w:val="16"/>
        </w:rPr>
      </w:pPr>
      <w:r>
        <w:rPr>
          <w:rFonts w:ascii="Arial" w:eastAsia="Arial" w:hAnsi="Arial" w:cs="Arial"/>
          <w:i/>
          <w:color w:val="00B0F0"/>
          <w:sz w:val="16"/>
          <w:szCs w:val="16"/>
        </w:rPr>
        <w:t xml:space="preserve">              </w:t>
      </w:r>
      <w:r>
        <w:rPr>
          <w:rFonts w:ascii="Arial" w:eastAsia="Arial" w:hAnsi="Arial" w:cs="Arial"/>
          <w:i/>
          <w:color w:val="00B0F0"/>
          <w:sz w:val="16"/>
          <w:szCs w:val="16"/>
        </w:rPr>
        <w:tab/>
      </w:r>
      <w:r>
        <w:rPr>
          <w:rFonts w:ascii="Arial" w:eastAsia="Arial" w:hAnsi="Arial" w:cs="Arial"/>
          <w:i/>
          <w:color w:val="00B0F0"/>
          <w:sz w:val="16"/>
          <w:szCs w:val="16"/>
        </w:rPr>
        <w:tab/>
        <w:t xml:space="preserve"> </w:t>
      </w:r>
      <w:r>
        <w:rPr>
          <w:rFonts w:ascii="Arial" w:eastAsia="Arial" w:hAnsi="Arial" w:cs="Arial"/>
          <w:i/>
          <w:color w:val="00B0F0"/>
          <w:sz w:val="16"/>
          <w:szCs w:val="16"/>
        </w:rPr>
        <w:tab/>
      </w:r>
      <w:r>
        <w:rPr>
          <w:i/>
          <w:color w:val="00B0F0"/>
          <w:sz w:val="14"/>
          <w:szCs w:val="14"/>
        </w:rPr>
        <w:t>je úžasné, co děti dokáží, když jim k tomu dáme příležitost…</w:t>
      </w:r>
    </w:p>
    <w:p w14:paraId="73725603" w14:textId="77777777" w:rsidR="00A4703A" w:rsidRDefault="00A4703A" w:rsidP="00A4703A">
      <w:pPr>
        <w:pBdr>
          <w:top w:val="nil"/>
          <w:left w:val="nil"/>
          <w:bottom w:val="nil"/>
          <w:right w:val="nil"/>
          <w:between w:val="nil"/>
        </w:pBdr>
        <w:tabs>
          <w:tab w:val="center" w:pos="4536"/>
          <w:tab w:val="right" w:pos="9072"/>
        </w:tabs>
        <w:rPr>
          <w:sz w:val="16"/>
          <w:szCs w:val="16"/>
        </w:rPr>
      </w:pPr>
    </w:p>
    <w:p w14:paraId="045A9905" w14:textId="77777777" w:rsidR="00A4703A" w:rsidRDefault="00A4703A" w:rsidP="00A4703A">
      <w:pPr>
        <w:ind w:left="3600"/>
        <w:jc w:val="both"/>
        <w:rPr>
          <w:color w:val="000000"/>
        </w:rPr>
      </w:pPr>
    </w:p>
    <w:p w14:paraId="22AD05E6" w14:textId="77777777" w:rsidR="00A4703A" w:rsidRDefault="00A4703A" w:rsidP="00A4703A">
      <w:pPr>
        <w:jc w:val="both"/>
        <w:rPr>
          <w:i/>
        </w:rPr>
      </w:pPr>
    </w:p>
    <w:p w14:paraId="62C7FB0E" w14:textId="77777777" w:rsidR="00A4703A" w:rsidRDefault="00A4703A" w:rsidP="00A4703A">
      <w:pPr>
        <w:jc w:val="both"/>
        <w:rPr>
          <w:i/>
        </w:rPr>
      </w:pPr>
      <w:r>
        <w:rPr>
          <w:i/>
          <w:color w:val="000000"/>
        </w:rPr>
        <w:t>KVĚTEN</w:t>
      </w:r>
    </w:p>
    <w:p w14:paraId="2CF73243" w14:textId="77777777" w:rsidR="00A4703A" w:rsidRDefault="00A4703A" w:rsidP="00A4703A">
      <w:pPr>
        <w:jc w:val="both"/>
        <w:rPr>
          <w:i/>
        </w:rPr>
      </w:pPr>
    </w:p>
    <w:p w14:paraId="224FF694" w14:textId="77777777" w:rsidR="00A4703A" w:rsidRDefault="00A4703A" w:rsidP="0089661F">
      <w:pPr>
        <w:numPr>
          <w:ilvl w:val="0"/>
          <w:numId w:val="46"/>
        </w:numPr>
        <w:jc w:val="both"/>
        <w:rPr>
          <w:color w:val="000000"/>
        </w:rPr>
      </w:pPr>
      <w:r>
        <w:rPr>
          <w:color w:val="000000"/>
        </w:rPr>
        <w:t>po stopách indiánů – vyrábíme čelenky, převleky, indiánské sportovní disciplíny</w:t>
      </w:r>
    </w:p>
    <w:p w14:paraId="70B3551E" w14:textId="77777777" w:rsidR="00A4703A" w:rsidRDefault="00A4703A" w:rsidP="0089661F">
      <w:pPr>
        <w:numPr>
          <w:ilvl w:val="0"/>
          <w:numId w:val="46"/>
        </w:numPr>
        <w:jc w:val="both"/>
        <w:rPr>
          <w:color w:val="000000"/>
        </w:rPr>
      </w:pPr>
      <w:r>
        <w:rPr>
          <w:color w:val="000000"/>
        </w:rPr>
        <w:t>malujeme na chodník, hry v přírodě – environmentální zaměření</w:t>
      </w:r>
    </w:p>
    <w:p w14:paraId="2AD5596F" w14:textId="77777777" w:rsidR="00A4703A" w:rsidRPr="00377BBC" w:rsidRDefault="00A4703A" w:rsidP="0089661F">
      <w:pPr>
        <w:numPr>
          <w:ilvl w:val="0"/>
          <w:numId w:val="46"/>
        </w:numPr>
        <w:jc w:val="both"/>
        <w:rPr>
          <w:color w:val="000000"/>
        </w:rPr>
      </w:pPr>
      <w:r w:rsidRPr="00377BBC">
        <w:rPr>
          <w:color w:val="000000"/>
        </w:rPr>
        <w:t xml:space="preserve">Den matek 12.5. - vyrábíme přáníčka, drobné dárečky, učíme se básničku pro maminku </w:t>
      </w:r>
    </w:p>
    <w:p w14:paraId="55D4C2C7" w14:textId="77777777" w:rsidR="00A4703A" w:rsidRPr="009F732C" w:rsidRDefault="00A4703A" w:rsidP="0089661F">
      <w:pPr>
        <w:numPr>
          <w:ilvl w:val="0"/>
          <w:numId w:val="46"/>
        </w:numPr>
        <w:jc w:val="both"/>
        <w:rPr>
          <w:color w:val="000000"/>
        </w:rPr>
      </w:pPr>
      <w:r>
        <w:rPr>
          <w:color w:val="000000"/>
        </w:rPr>
        <w:t>Mezinárodní den rodiny 15.5. - tradice, zvyky, výročí, upevňování vztahů</w:t>
      </w:r>
    </w:p>
    <w:p w14:paraId="5E4122C2" w14:textId="77777777" w:rsidR="00A4703A" w:rsidRDefault="00A4703A" w:rsidP="0089661F">
      <w:pPr>
        <w:numPr>
          <w:ilvl w:val="0"/>
          <w:numId w:val="46"/>
        </w:numPr>
        <w:jc w:val="both"/>
        <w:rPr>
          <w:color w:val="000000"/>
        </w:rPr>
      </w:pPr>
      <w:r>
        <w:rPr>
          <w:color w:val="000000"/>
        </w:rPr>
        <w:t>piknikování – piknik v přírodě (deky, hry, soutěže, občerstvení)</w:t>
      </w:r>
    </w:p>
    <w:p w14:paraId="03DF5DD9" w14:textId="77777777" w:rsidR="00A4703A" w:rsidRDefault="00A4703A" w:rsidP="00A4703A">
      <w:pPr>
        <w:jc w:val="both"/>
        <w:rPr>
          <w:i/>
          <w:color w:val="000000"/>
        </w:rPr>
      </w:pPr>
    </w:p>
    <w:p w14:paraId="2B1FFA7E" w14:textId="77777777" w:rsidR="00A4703A" w:rsidRDefault="00A4703A" w:rsidP="00A4703A">
      <w:pPr>
        <w:jc w:val="both"/>
      </w:pPr>
      <w:r>
        <w:rPr>
          <w:color w:val="000000"/>
        </w:rPr>
        <w:t xml:space="preserve"> </w:t>
      </w:r>
      <w:r>
        <w:rPr>
          <w:i/>
          <w:color w:val="000000"/>
        </w:rPr>
        <w:t>ČERVEN</w:t>
      </w:r>
    </w:p>
    <w:p w14:paraId="04D97125" w14:textId="77777777" w:rsidR="00A4703A" w:rsidRDefault="00A4703A" w:rsidP="00A4703A">
      <w:pPr>
        <w:jc w:val="both"/>
        <w:rPr>
          <w:color w:val="000000"/>
        </w:rPr>
      </w:pPr>
    </w:p>
    <w:p w14:paraId="24D642DA" w14:textId="77777777" w:rsidR="00A4703A" w:rsidRDefault="00A4703A" w:rsidP="0089661F">
      <w:pPr>
        <w:numPr>
          <w:ilvl w:val="0"/>
          <w:numId w:val="49"/>
        </w:numPr>
        <w:jc w:val="both"/>
        <w:rPr>
          <w:color w:val="000000"/>
        </w:rPr>
      </w:pPr>
      <w:r>
        <w:t>Mezinárodní den dětí - 1.6.</w:t>
      </w:r>
    </w:p>
    <w:p w14:paraId="4ACF77B1" w14:textId="77777777" w:rsidR="00A4703A" w:rsidRDefault="00A4703A" w:rsidP="0089661F">
      <w:pPr>
        <w:numPr>
          <w:ilvl w:val="0"/>
          <w:numId w:val="49"/>
        </w:numPr>
        <w:jc w:val="both"/>
        <w:rPr>
          <w:color w:val="000000"/>
        </w:rPr>
      </w:pPr>
      <w:r>
        <w:rPr>
          <w:color w:val="000000"/>
        </w:rPr>
        <w:t>učíme se mapové a turistické značky</w:t>
      </w:r>
    </w:p>
    <w:p w14:paraId="142F9A9E" w14:textId="77777777" w:rsidR="00A4703A" w:rsidRDefault="00A4703A" w:rsidP="0089661F">
      <w:pPr>
        <w:numPr>
          <w:ilvl w:val="0"/>
          <w:numId w:val="49"/>
        </w:numPr>
        <w:jc w:val="both"/>
      </w:pPr>
      <w:r>
        <w:t>letní sporty – poznáváme jednotlivé disciplíny a vybavení</w:t>
      </w:r>
    </w:p>
    <w:p w14:paraId="014B66A9" w14:textId="77777777" w:rsidR="00A4703A" w:rsidRDefault="00A4703A" w:rsidP="0089661F">
      <w:pPr>
        <w:numPr>
          <w:ilvl w:val="0"/>
          <w:numId w:val="49"/>
        </w:numPr>
        <w:jc w:val="both"/>
        <w:rPr>
          <w:color w:val="000000"/>
        </w:rPr>
      </w:pPr>
      <w:r>
        <w:rPr>
          <w:color w:val="000000"/>
        </w:rPr>
        <w:t>posilujeme tělesnou zdatnost – sportovní hry a soutěže venku  </w:t>
      </w:r>
    </w:p>
    <w:p w14:paraId="44AE0AE8" w14:textId="77777777" w:rsidR="00A4703A" w:rsidRDefault="00A4703A" w:rsidP="0089661F">
      <w:pPr>
        <w:numPr>
          <w:ilvl w:val="0"/>
          <w:numId w:val="49"/>
        </w:numPr>
        <w:jc w:val="both"/>
      </w:pPr>
      <w:r>
        <w:t>vycházky do lesa, do přírody</w:t>
      </w:r>
    </w:p>
    <w:p w14:paraId="63E531E2" w14:textId="77777777" w:rsidR="00A4703A" w:rsidRDefault="00A4703A" w:rsidP="0089661F">
      <w:pPr>
        <w:numPr>
          <w:ilvl w:val="0"/>
          <w:numId w:val="49"/>
        </w:numPr>
        <w:jc w:val="both"/>
        <w:rPr>
          <w:color w:val="000000"/>
        </w:rPr>
      </w:pPr>
      <w:r>
        <w:rPr>
          <w:color w:val="000000"/>
        </w:rPr>
        <w:t>bezpečnost o prázdninách (na kole, u vody…), důležitá telefonní čísla (opakujeme)</w:t>
      </w:r>
    </w:p>
    <w:p w14:paraId="6AB79AF8" w14:textId="77777777" w:rsidR="00A4703A" w:rsidRDefault="00A4703A" w:rsidP="0089661F">
      <w:pPr>
        <w:numPr>
          <w:ilvl w:val="0"/>
          <w:numId w:val="49"/>
        </w:numPr>
        <w:jc w:val="both"/>
      </w:pPr>
      <w:r>
        <w:t>těšíme se na prázdniny – volná kresba</w:t>
      </w:r>
    </w:p>
    <w:p w14:paraId="20C0FD34" w14:textId="77777777" w:rsidR="00A4703A" w:rsidRDefault="00A4703A" w:rsidP="00A4703A">
      <w:pPr>
        <w:jc w:val="both"/>
      </w:pPr>
    </w:p>
    <w:p w14:paraId="26BE76F4" w14:textId="77777777" w:rsidR="00A4703A" w:rsidRDefault="00A4703A" w:rsidP="00A4703A">
      <w:pPr>
        <w:jc w:val="both"/>
      </w:pPr>
    </w:p>
    <w:p w14:paraId="73E637EB" w14:textId="77777777" w:rsidR="00A4703A" w:rsidRDefault="00A4703A" w:rsidP="00A4703A">
      <w:pPr>
        <w:jc w:val="both"/>
        <w:rPr>
          <w:b/>
          <w:i/>
          <w:color w:val="000000"/>
        </w:rPr>
      </w:pPr>
      <w:r>
        <w:rPr>
          <w:b/>
          <w:i/>
        </w:rPr>
        <w:t>CELODRUŽINOVÉ AKCE:</w:t>
      </w:r>
    </w:p>
    <w:p w14:paraId="61FC24EF" w14:textId="77777777" w:rsidR="00A4703A" w:rsidRDefault="00A4703A" w:rsidP="00A4703A">
      <w:pPr>
        <w:jc w:val="both"/>
        <w:rPr>
          <w:i/>
        </w:rPr>
      </w:pPr>
    </w:p>
    <w:p w14:paraId="2121DAB0" w14:textId="77777777" w:rsidR="00A4703A" w:rsidRDefault="00A4703A" w:rsidP="00A4703A">
      <w:pPr>
        <w:ind w:firstLine="720"/>
        <w:jc w:val="both"/>
        <w:rPr>
          <w:i/>
        </w:rPr>
      </w:pPr>
      <w:r>
        <w:rPr>
          <w:i/>
        </w:rPr>
        <w:t>Jablíčkový den (září)</w:t>
      </w:r>
    </w:p>
    <w:p w14:paraId="2ACF6110" w14:textId="77777777" w:rsidR="00A4703A" w:rsidRDefault="00A4703A" w:rsidP="00A4703A">
      <w:pPr>
        <w:ind w:firstLine="720"/>
        <w:jc w:val="both"/>
        <w:rPr>
          <w:i/>
        </w:rPr>
      </w:pPr>
      <w:r>
        <w:rPr>
          <w:i/>
        </w:rPr>
        <w:t>Den s armádou – přehlídka techniky a vybavení armády na Dolním náměstí Vsetín (září)</w:t>
      </w:r>
    </w:p>
    <w:p w14:paraId="70CB7575" w14:textId="77777777" w:rsidR="00A4703A" w:rsidRDefault="00A4703A" w:rsidP="00A4703A">
      <w:pPr>
        <w:ind w:left="720"/>
        <w:jc w:val="both"/>
        <w:rPr>
          <w:i/>
        </w:rPr>
      </w:pPr>
      <w:r>
        <w:rPr>
          <w:i/>
        </w:rPr>
        <w:t>Drakiáda (září, říjen)</w:t>
      </w:r>
    </w:p>
    <w:p w14:paraId="4865F0C1" w14:textId="77777777" w:rsidR="00A4703A" w:rsidRDefault="00A4703A" w:rsidP="00A4703A">
      <w:pPr>
        <w:ind w:left="720"/>
        <w:jc w:val="both"/>
        <w:rPr>
          <w:i/>
        </w:rPr>
      </w:pPr>
      <w:r>
        <w:rPr>
          <w:i/>
        </w:rPr>
        <w:t>Halloween – karneval duchů a čarodějnic (říjen)</w:t>
      </w:r>
    </w:p>
    <w:p w14:paraId="09D201A5" w14:textId="77777777" w:rsidR="00A4703A" w:rsidRDefault="00A4703A" w:rsidP="00A4703A">
      <w:pPr>
        <w:ind w:left="720"/>
        <w:jc w:val="both"/>
        <w:rPr>
          <w:i/>
        </w:rPr>
      </w:pPr>
      <w:r>
        <w:rPr>
          <w:i/>
        </w:rPr>
        <w:t>Dýňování (říjen)</w:t>
      </w:r>
    </w:p>
    <w:p w14:paraId="5895CF23" w14:textId="77777777" w:rsidR="00A4703A" w:rsidRDefault="00A4703A" w:rsidP="00A4703A">
      <w:pPr>
        <w:ind w:left="720"/>
        <w:jc w:val="both"/>
        <w:rPr>
          <w:i/>
        </w:rPr>
      </w:pPr>
      <w:r>
        <w:rPr>
          <w:i/>
        </w:rPr>
        <w:t>Bramboriáda (říjen, listopad)</w:t>
      </w:r>
    </w:p>
    <w:p w14:paraId="06385466" w14:textId="77777777" w:rsidR="00A4703A" w:rsidRDefault="00A4703A" w:rsidP="00A4703A">
      <w:pPr>
        <w:ind w:left="720"/>
        <w:jc w:val="both"/>
        <w:rPr>
          <w:i/>
        </w:rPr>
      </w:pPr>
      <w:r>
        <w:rPr>
          <w:i/>
        </w:rPr>
        <w:t>Svatomartinská vycházka (listopad)</w:t>
      </w:r>
    </w:p>
    <w:p w14:paraId="3A0A88FF" w14:textId="77777777" w:rsidR="00A4703A" w:rsidRDefault="00A4703A" w:rsidP="00A4703A">
      <w:pPr>
        <w:ind w:left="720"/>
        <w:jc w:val="both"/>
        <w:rPr>
          <w:i/>
        </w:rPr>
      </w:pPr>
      <w:bookmarkStart w:id="4" w:name="_heading=h.30j0zll" w:colFirst="0" w:colLast="0"/>
      <w:bookmarkEnd w:id="4"/>
      <w:r>
        <w:rPr>
          <w:i/>
        </w:rPr>
        <w:t>Mikulášská nadílka (prosinec)</w:t>
      </w:r>
    </w:p>
    <w:p w14:paraId="41368477" w14:textId="77777777" w:rsidR="00A4703A" w:rsidRDefault="00A4703A" w:rsidP="00A4703A">
      <w:pPr>
        <w:ind w:left="720"/>
        <w:jc w:val="both"/>
        <w:rPr>
          <w:i/>
        </w:rPr>
      </w:pPr>
      <w:r>
        <w:rPr>
          <w:i/>
        </w:rPr>
        <w:t>Vánoční dílnička (prosinec)</w:t>
      </w:r>
    </w:p>
    <w:p w14:paraId="63849D4C" w14:textId="77777777" w:rsidR="00A4703A" w:rsidRDefault="00A4703A" w:rsidP="00A4703A">
      <w:pPr>
        <w:ind w:left="720"/>
        <w:jc w:val="both"/>
        <w:rPr>
          <w:i/>
        </w:rPr>
      </w:pPr>
      <w:r>
        <w:rPr>
          <w:i/>
        </w:rPr>
        <w:t>Vánoční jarmark (prosinec)</w:t>
      </w:r>
    </w:p>
    <w:p w14:paraId="7193652B" w14:textId="77777777" w:rsidR="00A4703A" w:rsidRDefault="00A4703A" w:rsidP="00A4703A">
      <w:pPr>
        <w:ind w:left="720"/>
        <w:jc w:val="both"/>
        <w:rPr>
          <w:i/>
        </w:rPr>
      </w:pPr>
      <w:r>
        <w:rPr>
          <w:i/>
        </w:rPr>
        <w:t>Vánoční besídka (prosinec)</w:t>
      </w:r>
    </w:p>
    <w:p w14:paraId="3E9D066D" w14:textId="77777777" w:rsidR="00A4703A" w:rsidRDefault="00A4703A" w:rsidP="00A4703A">
      <w:pPr>
        <w:ind w:left="720"/>
        <w:jc w:val="both"/>
        <w:rPr>
          <w:i/>
        </w:rPr>
      </w:pPr>
      <w:r>
        <w:rPr>
          <w:i/>
        </w:rPr>
        <w:t>Sněhové čarování – soutěž v tvorbě sněhových staveb (leden, únor)</w:t>
      </w:r>
    </w:p>
    <w:p w14:paraId="290C5B57" w14:textId="77777777" w:rsidR="00A4703A" w:rsidRDefault="00A4703A" w:rsidP="00A4703A">
      <w:pPr>
        <w:ind w:left="720"/>
        <w:jc w:val="both"/>
        <w:rPr>
          <w:i/>
        </w:rPr>
      </w:pPr>
      <w:r>
        <w:rPr>
          <w:i/>
        </w:rPr>
        <w:t>Talentmánie – Ukaž, co umíš! (leden, únor)</w:t>
      </w:r>
    </w:p>
    <w:p w14:paraId="5A18E6FB" w14:textId="77777777" w:rsidR="00A4703A" w:rsidRDefault="00A4703A" w:rsidP="00A4703A">
      <w:pPr>
        <w:ind w:firstLine="720"/>
        <w:jc w:val="both"/>
        <w:rPr>
          <w:i/>
        </w:rPr>
      </w:pPr>
      <w:r>
        <w:rPr>
          <w:i/>
        </w:rPr>
        <w:t>Karneval (únor, březen)</w:t>
      </w:r>
    </w:p>
    <w:p w14:paraId="086204E0" w14:textId="77777777" w:rsidR="00A4703A" w:rsidRDefault="00A4703A" w:rsidP="00A4703A">
      <w:pPr>
        <w:ind w:firstLine="720"/>
        <w:jc w:val="both"/>
        <w:rPr>
          <w:i/>
        </w:rPr>
      </w:pPr>
      <w:r>
        <w:rPr>
          <w:i/>
        </w:rPr>
        <w:t>“Kdo z koho!” - turnaj ve hře Dobble , Pexeso (únor, březen )</w:t>
      </w:r>
    </w:p>
    <w:p w14:paraId="3361C91C" w14:textId="77777777" w:rsidR="00A4703A" w:rsidRDefault="00A4703A" w:rsidP="00A4703A">
      <w:pPr>
        <w:ind w:firstLine="720"/>
        <w:jc w:val="both"/>
        <w:rPr>
          <w:i/>
        </w:rPr>
      </w:pPr>
      <w:r>
        <w:rPr>
          <w:i/>
        </w:rPr>
        <w:t xml:space="preserve"> Z pohádky do pohádky – kvíz (březen)</w:t>
      </w:r>
    </w:p>
    <w:p w14:paraId="496D18CE" w14:textId="77777777" w:rsidR="00A4703A" w:rsidRDefault="00A4703A" w:rsidP="00A4703A">
      <w:pPr>
        <w:ind w:firstLine="720"/>
        <w:jc w:val="both"/>
        <w:rPr>
          <w:i/>
        </w:rPr>
      </w:pPr>
      <w:r>
        <w:rPr>
          <w:i/>
        </w:rPr>
        <w:t>Malý ilustrátor – výtvarná soutěž (březen)</w:t>
      </w:r>
    </w:p>
    <w:p w14:paraId="795D644F" w14:textId="77777777" w:rsidR="00A4703A" w:rsidRDefault="00A4703A" w:rsidP="00A4703A">
      <w:pPr>
        <w:ind w:left="720"/>
        <w:jc w:val="both"/>
        <w:rPr>
          <w:i/>
        </w:rPr>
      </w:pPr>
      <w:r>
        <w:rPr>
          <w:i/>
        </w:rPr>
        <w:t>Velikonoční dílnička (duben)</w:t>
      </w:r>
    </w:p>
    <w:p w14:paraId="0EDE23DD" w14:textId="77777777" w:rsidR="00A4703A" w:rsidRDefault="00A4703A" w:rsidP="00A4703A">
      <w:pPr>
        <w:ind w:left="720"/>
        <w:jc w:val="both"/>
        <w:rPr>
          <w:i/>
        </w:rPr>
      </w:pPr>
      <w:r>
        <w:rPr>
          <w:i/>
        </w:rPr>
        <w:t>Den Země – úklid okolí školy, příležitostní akce (duben)</w:t>
      </w:r>
    </w:p>
    <w:p w14:paraId="7B127DD1" w14:textId="77777777" w:rsidR="00A4703A" w:rsidRDefault="00A4703A" w:rsidP="00A4703A">
      <w:pPr>
        <w:ind w:firstLine="720"/>
        <w:jc w:val="both"/>
        <w:rPr>
          <w:i/>
        </w:rPr>
      </w:pPr>
      <w:r>
        <w:rPr>
          <w:i/>
        </w:rPr>
        <w:t>Rej čarodějnic (duben)</w:t>
      </w:r>
    </w:p>
    <w:p w14:paraId="0F71C566" w14:textId="77777777" w:rsidR="00A4703A" w:rsidRDefault="00A4703A" w:rsidP="00A4703A">
      <w:pPr>
        <w:ind w:left="720"/>
        <w:jc w:val="both"/>
        <w:rPr>
          <w:i/>
        </w:rPr>
      </w:pPr>
      <w:r>
        <w:rPr>
          <w:i/>
        </w:rPr>
        <w:t>Soutěž O nej holku a nej kluka – netradiční disciplíny (květen)</w:t>
      </w:r>
    </w:p>
    <w:p w14:paraId="1AAE80F2" w14:textId="77777777" w:rsidR="00A4703A" w:rsidRDefault="00A4703A" w:rsidP="00A4703A">
      <w:pPr>
        <w:ind w:firstLine="720"/>
        <w:jc w:val="both"/>
        <w:rPr>
          <w:i/>
        </w:rPr>
      </w:pPr>
      <w:r>
        <w:rPr>
          <w:i/>
        </w:rPr>
        <w:t>Minigolf, kuželna (květen, červen)</w:t>
      </w:r>
    </w:p>
    <w:p w14:paraId="339581CE" w14:textId="77777777" w:rsidR="00A4703A" w:rsidRDefault="00A4703A" w:rsidP="00A4703A">
      <w:pPr>
        <w:ind w:firstLine="720"/>
        <w:jc w:val="both"/>
        <w:rPr>
          <w:i/>
        </w:rPr>
      </w:pPr>
      <w:r>
        <w:rPr>
          <w:i/>
        </w:rPr>
        <w:t>Pohádkový les – odpoledne plné her, soutěží, zábavy ke Dni dětí (červen)</w:t>
      </w:r>
    </w:p>
    <w:p w14:paraId="09A19707" w14:textId="77777777" w:rsidR="00A4703A" w:rsidRDefault="00A4703A" w:rsidP="00A4703A">
      <w:pPr>
        <w:ind w:firstLine="720"/>
        <w:jc w:val="both"/>
        <w:rPr>
          <w:i/>
        </w:rPr>
      </w:pPr>
      <w:r>
        <w:rPr>
          <w:i/>
        </w:rPr>
        <w:t>Letní olympiáda (květen, červen)</w:t>
      </w:r>
    </w:p>
    <w:p w14:paraId="172B9D32" w14:textId="77777777" w:rsidR="00A4703A" w:rsidRDefault="00A4703A" w:rsidP="00A4703A">
      <w:pPr>
        <w:ind w:firstLine="720"/>
        <w:jc w:val="both"/>
        <w:rPr>
          <w:i/>
        </w:rPr>
      </w:pPr>
      <w:r>
        <w:rPr>
          <w:i/>
        </w:rPr>
        <w:t xml:space="preserve">Výlet vlakem – výletiště U Jančíků Hovězí (červen)       </w:t>
      </w:r>
    </w:p>
    <w:p w14:paraId="7F3A3CBC" w14:textId="77777777" w:rsidR="00A4703A" w:rsidRDefault="00A4703A" w:rsidP="00A4703A">
      <w:pPr>
        <w:ind w:left="720"/>
        <w:jc w:val="both"/>
        <w:rPr>
          <w:i/>
        </w:rPr>
      </w:pPr>
      <w:r>
        <w:rPr>
          <w:i/>
        </w:rPr>
        <w:t>Táborák, spaní v družině – zakončení školního roku (červen)</w:t>
      </w:r>
    </w:p>
    <w:p w14:paraId="7838F3A0" w14:textId="77777777" w:rsidR="00A4703A" w:rsidRDefault="00A4703A" w:rsidP="00A4703A">
      <w:pPr>
        <w:ind w:left="720"/>
        <w:jc w:val="both"/>
        <w:rPr>
          <w:i/>
        </w:rPr>
      </w:pPr>
    </w:p>
    <w:p w14:paraId="3BE740BA" w14:textId="77777777" w:rsidR="00A4703A" w:rsidRDefault="00A4703A" w:rsidP="00A4703A">
      <w:pPr>
        <w:pBdr>
          <w:top w:val="nil"/>
          <w:left w:val="nil"/>
          <w:bottom w:val="nil"/>
          <w:right w:val="nil"/>
          <w:between w:val="nil"/>
        </w:pBdr>
        <w:spacing w:before="240"/>
        <w:ind w:left="2160" w:firstLine="720"/>
        <w:jc w:val="both"/>
      </w:pPr>
      <w:r>
        <w:rPr>
          <w:noProof/>
        </w:rPr>
        <w:drawing>
          <wp:anchor distT="0" distB="0" distL="114300" distR="114300" simplePos="0" relativeHeight="251661312" behindDoc="1" locked="0" layoutInCell="1" hidden="0" allowOverlap="1" wp14:anchorId="62D771CD" wp14:editId="7E35B1AA">
            <wp:simplePos x="0" y="0"/>
            <wp:positionH relativeFrom="column">
              <wp:posOffset>1099185</wp:posOffset>
            </wp:positionH>
            <wp:positionV relativeFrom="paragraph">
              <wp:posOffset>-88572</wp:posOffset>
            </wp:positionV>
            <wp:extent cx="681355" cy="596265"/>
            <wp:effectExtent l="0" t="0" r="4445" b="0"/>
            <wp:wrapNone/>
            <wp:docPr id="10" name="image1.jpg" descr="ZS_Sychrov.jpg"/>
            <wp:cNvGraphicFramePr/>
            <a:graphic xmlns:a="http://schemas.openxmlformats.org/drawingml/2006/main">
              <a:graphicData uri="http://schemas.openxmlformats.org/drawingml/2006/picture">
                <pic:pic xmlns:pic="http://schemas.openxmlformats.org/drawingml/2006/picture">
                  <pic:nvPicPr>
                    <pic:cNvPr id="0" name="image1.jpg" descr="ZS_Sychrov.jpg"/>
                    <pic:cNvPicPr preferRelativeResize="0"/>
                  </pic:nvPicPr>
                  <pic:blipFill>
                    <a:blip r:embed="rId9"/>
                    <a:srcRect/>
                    <a:stretch>
                      <a:fillRect/>
                    </a:stretch>
                  </pic:blipFill>
                  <pic:spPr>
                    <a:xfrm>
                      <a:off x="0" y="0"/>
                      <a:ext cx="681355" cy="59626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000000"/>
        </w:rPr>
        <w:t>Základní škola Vsetín, Sychrov 97   </w:t>
      </w:r>
    </w:p>
    <w:p w14:paraId="31AB064C" w14:textId="77777777" w:rsidR="00A4703A" w:rsidRDefault="00A4703A" w:rsidP="00A4703A">
      <w:pPr>
        <w:pBdr>
          <w:top w:val="nil"/>
          <w:left w:val="nil"/>
          <w:bottom w:val="nil"/>
          <w:right w:val="nil"/>
          <w:between w:val="nil"/>
        </w:pBdr>
        <w:ind w:left="720"/>
        <w:jc w:val="both"/>
        <w:rPr>
          <w:sz w:val="16"/>
          <w:szCs w:val="16"/>
        </w:rPr>
      </w:pPr>
      <w:r>
        <w:rPr>
          <w:rFonts w:ascii="Arial" w:eastAsia="Arial" w:hAnsi="Arial" w:cs="Arial"/>
          <w:color w:val="000000"/>
          <w:sz w:val="16"/>
          <w:szCs w:val="16"/>
        </w:rPr>
        <w:t xml:space="preserve">               </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MUDr. Františka Sovy 97, 755 01 VSETÍN</w:t>
      </w:r>
    </w:p>
    <w:p w14:paraId="091D6C93" w14:textId="77777777" w:rsidR="00A4703A" w:rsidRDefault="00A4703A" w:rsidP="00A4703A">
      <w:pPr>
        <w:pBdr>
          <w:top w:val="nil"/>
          <w:left w:val="nil"/>
          <w:bottom w:val="nil"/>
          <w:right w:val="nil"/>
          <w:between w:val="nil"/>
        </w:pBdr>
        <w:ind w:left="720"/>
        <w:rPr>
          <w:sz w:val="16"/>
          <w:szCs w:val="16"/>
        </w:rPr>
      </w:pPr>
      <w:r>
        <w:rPr>
          <w:rFonts w:ascii="Arial" w:eastAsia="Arial" w:hAnsi="Arial" w:cs="Arial"/>
          <w:i/>
          <w:color w:val="00B0F0"/>
          <w:sz w:val="16"/>
          <w:szCs w:val="16"/>
        </w:rPr>
        <w:t xml:space="preserve">              </w:t>
      </w:r>
      <w:r>
        <w:rPr>
          <w:rFonts w:ascii="Arial" w:eastAsia="Arial" w:hAnsi="Arial" w:cs="Arial"/>
          <w:i/>
          <w:color w:val="00B0F0"/>
          <w:sz w:val="16"/>
          <w:szCs w:val="16"/>
        </w:rPr>
        <w:tab/>
      </w:r>
      <w:r>
        <w:rPr>
          <w:rFonts w:ascii="Arial" w:eastAsia="Arial" w:hAnsi="Arial" w:cs="Arial"/>
          <w:i/>
          <w:color w:val="00B0F0"/>
          <w:sz w:val="16"/>
          <w:szCs w:val="16"/>
        </w:rPr>
        <w:tab/>
        <w:t xml:space="preserve"> </w:t>
      </w:r>
      <w:r>
        <w:rPr>
          <w:rFonts w:ascii="Arial" w:eastAsia="Arial" w:hAnsi="Arial" w:cs="Arial"/>
          <w:i/>
          <w:color w:val="00B0F0"/>
          <w:sz w:val="16"/>
          <w:szCs w:val="16"/>
        </w:rPr>
        <w:tab/>
      </w:r>
      <w:r>
        <w:rPr>
          <w:i/>
          <w:color w:val="00B0F0"/>
          <w:sz w:val="14"/>
          <w:szCs w:val="14"/>
        </w:rPr>
        <w:t>je úžasné, co děti dokáží, když jim k tomu dáme příležitost…</w:t>
      </w:r>
    </w:p>
    <w:p w14:paraId="48DB0A82" w14:textId="77777777" w:rsidR="00A4703A" w:rsidRDefault="00A4703A" w:rsidP="00A4703A">
      <w:pPr>
        <w:pBdr>
          <w:top w:val="nil"/>
          <w:left w:val="nil"/>
          <w:bottom w:val="nil"/>
          <w:right w:val="nil"/>
          <w:between w:val="nil"/>
        </w:pBdr>
        <w:tabs>
          <w:tab w:val="center" w:pos="4536"/>
          <w:tab w:val="right" w:pos="9072"/>
        </w:tabs>
        <w:rPr>
          <w:sz w:val="16"/>
          <w:szCs w:val="16"/>
        </w:rPr>
      </w:pPr>
    </w:p>
    <w:p w14:paraId="162F0588" w14:textId="77777777" w:rsidR="00A4703A" w:rsidRPr="00377BBC" w:rsidRDefault="00A4703A" w:rsidP="00A4703A">
      <w:pPr>
        <w:ind w:left="720"/>
        <w:jc w:val="both"/>
        <w:rPr>
          <w:iCs/>
        </w:rPr>
      </w:pPr>
    </w:p>
    <w:p w14:paraId="24F3DFE4" w14:textId="77777777" w:rsidR="00A4703A" w:rsidRDefault="00A4703A" w:rsidP="00A4703A">
      <w:pPr>
        <w:ind w:left="720"/>
        <w:jc w:val="both"/>
        <w:rPr>
          <w:i/>
        </w:rPr>
      </w:pPr>
    </w:p>
    <w:p w14:paraId="3AE0EB1F" w14:textId="77777777" w:rsidR="00A4703A" w:rsidRDefault="00A4703A" w:rsidP="00A4703A">
      <w:pPr>
        <w:jc w:val="both"/>
        <w:rPr>
          <w:i/>
        </w:rPr>
      </w:pPr>
    </w:p>
    <w:p w14:paraId="61A8CE10" w14:textId="77777777" w:rsidR="00A4703A" w:rsidRDefault="00A4703A" w:rsidP="00A4703A">
      <w:pPr>
        <w:jc w:val="both"/>
        <w:rPr>
          <w:b/>
          <w:bCs/>
          <w:i/>
        </w:rPr>
      </w:pPr>
      <w:r w:rsidRPr="009F732C">
        <w:rPr>
          <w:b/>
          <w:bCs/>
          <w:i/>
        </w:rPr>
        <w:t>DIVADELNÍ PŘEDSTAVENÍ ZLÍN:</w:t>
      </w:r>
    </w:p>
    <w:p w14:paraId="23F638CC" w14:textId="77777777" w:rsidR="00A4703A" w:rsidRPr="009F732C" w:rsidRDefault="00A4703A" w:rsidP="00A4703A">
      <w:pPr>
        <w:jc w:val="both"/>
        <w:rPr>
          <w:b/>
          <w:bCs/>
          <w:i/>
        </w:rPr>
      </w:pPr>
    </w:p>
    <w:p w14:paraId="37ED9CB0" w14:textId="77777777" w:rsidR="00A4703A" w:rsidRDefault="00A4703A" w:rsidP="00A4703A">
      <w:pPr>
        <w:jc w:val="both"/>
        <w:rPr>
          <w:i/>
        </w:rPr>
      </w:pPr>
      <w:r>
        <w:rPr>
          <w:i/>
        </w:rPr>
        <w:tab/>
        <w:t>1.představení - 21.10. Pohádka O Palečkovi</w:t>
      </w:r>
    </w:p>
    <w:p w14:paraId="31A0D6B8" w14:textId="77777777" w:rsidR="00A4703A" w:rsidRDefault="00A4703A" w:rsidP="00A4703A">
      <w:pPr>
        <w:jc w:val="both"/>
        <w:rPr>
          <w:i/>
        </w:rPr>
      </w:pPr>
      <w:r>
        <w:rPr>
          <w:i/>
        </w:rPr>
        <w:tab/>
        <w:t xml:space="preserve">2.představení - </w:t>
      </w:r>
      <w:r>
        <w:rPr>
          <w:i/>
        </w:rPr>
        <w:tab/>
        <w:t>Princezna ze mlejna</w:t>
      </w:r>
    </w:p>
    <w:p w14:paraId="025A0EF7" w14:textId="77777777" w:rsidR="00A4703A" w:rsidRDefault="00A4703A" w:rsidP="00A4703A">
      <w:pPr>
        <w:jc w:val="both"/>
        <w:rPr>
          <w:i/>
        </w:rPr>
      </w:pPr>
      <w:r>
        <w:rPr>
          <w:i/>
        </w:rPr>
        <w:tab/>
        <w:t>3.představení-</w:t>
      </w:r>
      <w:r>
        <w:rPr>
          <w:i/>
        </w:rPr>
        <w:tab/>
      </w:r>
      <w:r>
        <w:rPr>
          <w:i/>
        </w:rPr>
        <w:tab/>
        <w:t>Čtyřlístek a talisman noci</w:t>
      </w:r>
    </w:p>
    <w:p w14:paraId="53FCBD19" w14:textId="77777777" w:rsidR="00A4703A" w:rsidRDefault="00A4703A" w:rsidP="00A4703A">
      <w:pPr>
        <w:jc w:val="both"/>
        <w:rPr>
          <w:i/>
        </w:rPr>
      </w:pPr>
      <w:r>
        <w:rPr>
          <w:i/>
        </w:rPr>
        <w:tab/>
        <w:t>4.představení-</w:t>
      </w:r>
      <w:r>
        <w:rPr>
          <w:i/>
        </w:rPr>
        <w:tab/>
      </w:r>
      <w:r>
        <w:rPr>
          <w:i/>
        </w:rPr>
        <w:tab/>
        <w:t>Maxipes Fík</w:t>
      </w:r>
    </w:p>
    <w:p w14:paraId="21EF37BC" w14:textId="77777777" w:rsidR="00A4703A" w:rsidRDefault="00A4703A" w:rsidP="00A4703A">
      <w:pPr>
        <w:jc w:val="both"/>
        <w:rPr>
          <w:i/>
        </w:rPr>
      </w:pPr>
    </w:p>
    <w:p w14:paraId="7139F4FF" w14:textId="77777777" w:rsidR="00A4703A" w:rsidRDefault="00A4703A" w:rsidP="00A4703A">
      <w:pPr>
        <w:jc w:val="both"/>
        <w:rPr>
          <w:i/>
        </w:rPr>
      </w:pPr>
    </w:p>
    <w:p w14:paraId="5778C256" w14:textId="77777777" w:rsidR="00A4703A" w:rsidRDefault="00A4703A" w:rsidP="00A4703A">
      <w:pPr>
        <w:jc w:val="both"/>
        <w:rPr>
          <w:i/>
        </w:rPr>
      </w:pPr>
      <w:r>
        <w:rPr>
          <w:i/>
        </w:rPr>
        <w:t>Přehled akcí a soutěží se během školního roku doplňuje a aktualizuje.</w:t>
      </w:r>
    </w:p>
    <w:p w14:paraId="4EC44611" w14:textId="77777777" w:rsidR="00A4703A" w:rsidRDefault="00A4703A" w:rsidP="00A4703A">
      <w:pPr>
        <w:spacing w:after="240"/>
        <w:jc w:val="both"/>
        <w:rPr>
          <w:i/>
        </w:rPr>
      </w:pPr>
      <w:r>
        <w:rPr>
          <w:i/>
        </w:rPr>
        <w:t>Roční plán je otevřený dokument, který se během školního roku může aktualizovat.</w:t>
      </w:r>
      <w:r>
        <w:rPr>
          <w:i/>
        </w:rPr>
        <w:br/>
      </w:r>
    </w:p>
    <w:p w14:paraId="5AC0D86F" w14:textId="77777777" w:rsidR="00A4703A" w:rsidRDefault="00A4703A" w:rsidP="00A4703A">
      <w:pPr>
        <w:jc w:val="both"/>
      </w:pPr>
    </w:p>
    <w:p w14:paraId="333C077F" w14:textId="77777777" w:rsidR="00A4703A" w:rsidRDefault="00A4703A" w:rsidP="00A4703A">
      <w:pPr>
        <w:jc w:val="both"/>
      </w:pPr>
    </w:p>
    <w:p w14:paraId="20F85F91" w14:textId="77777777" w:rsidR="00A4703A" w:rsidRDefault="00A4703A" w:rsidP="00A4703A">
      <w:pPr>
        <w:jc w:val="both"/>
      </w:pPr>
    </w:p>
    <w:p w14:paraId="7376FBA3" w14:textId="77777777" w:rsidR="00A4703A" w:rsidRDefault="00A4703A" w:rsidP="00A4703A">
      <w:pPr>
        <w:jc w:val="both"/>
        <w:rPr>
          <w:color w:val="000000"/>
        </w:rPr>
      </w:pPr>
      <w:r>
        <w:rPr>
          <w:color w:val="000000"/>
        </w:rPr>
        <w:t>Vypracovala:  Věra Wandrolová</w:t>
      </w:r>
      <w:r>
        <w:rPr>
          <w:color w:val="000000"/>
        </w:rPr>
        <w:tab/>
      </w:r>
      <w:r>
        <w:rPr>
          <w:color w:val="000000"/>
        </w:rPr>
        <w:tab/>
      </w:r>
      <w:r>
        <w:rPr>
          <w:color w:val="000000"/>
        </w:rPr>
        <w:tab/>
      </w:r>
      <w:r>
        <w:rPr>
          <w:color w:val="000000"/>
        </w:rPr>
        <w:tab/>
      </w:r>
      <w:r>
        <w:rPr>
          <w:color w:val="000000"/>
        </w:rPr>
        <w:tab/>
        <w:t xml:space="preserve">                              </w:t>
      </w:r>
    </w:p>
    <w:p w14:paraId="36A0A4BC" w14:textId="77777777" w:rsidR="00A4703A" w:rsidRDefault="00A4703A" w:rsidP="00A4703A">
      <w:pPr>
        <w:jc w:val="both"/>
        <w:rPr>
          <w:i/>
          <w:sz w:val="20"/>
          <w:szCs w:val="20"/>
        </w:rPr>
      </w:pPr>
      <w:r>
        <w:rPr>
          <w:i/>
          <w:sz w:val="20"/>
          <w:szCs w:val="20"/>
        </w:rPr>
        <w:t xml:space="preserve">                             </w:t>
      </w:r>
      <w:r>
        <w:rPr>
          <w:i/>
          <w:color w:val="000000"/>
          <w:sz w:val="20"/>
          <w:szCs w:val="20"/>
        </w:rPr>
        <w:t>vedoucí vychovatelka</w:t>
      </w:r>
      <w:r>
        <w:rPr>
          <w:i/>
          <w:color w:val="000000"/>
          <w:sz w:val="20"/>
          <w:szCs w:val="20"/>
        </w:rPr>
        <w:tab/>
      </w:r>
      <w:r>
        <w:rPr>
          <w:i/>
          <w:color w:val="000000"/>
          <w:sz w:val="20"/>
          <w:szCs w:val="20"/>
        </w:rPr>
        <w:tab/>
      </w:r>
      <w:r>
        <w:rPr>
          <w:i/>
          <w:color w:val="000000"/>
          <w:sz w:val="20"/>
          <w:szCs w:val="20"/>
        </w:rPr>
        <w:tab/>
        <w:t xml:space="preserve">                   </w:t>
      </w:r>
    </w:p>
    <w:p w14:paraId="4BDC9856" w14:textId="77777777" w:rsidR="00A4703A" w:rsidRDefault="00A4703A" w:rsidP="00A4703A">
      <w:pPr>
        <w:jc w:val="both"/>
      </w:pPr>
      <w:r>
        <w:t xml:space="preserve"> </w:t>
      </w:r>
    </w:p>
    <w:p w14:paraId="437B4BD7" w14:textId="77777777" w:rsidR="00C143BE" w:rsidRDefault="00C143BE"/>
    <w:sectPr w:rsidR="00C143BE" w:rsidSect="0038034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E62DA" w14:textId="77777777" w:rsidR="00035FE9" w:rsidRDefault="00035FE9" w:rsidP="00C46EFC">
      <w:r>
        <w:separator/>
      </w:r>
    </w:p>
  </w:endnote>
  <w:endnote w:type="continuationSeparator" w:id="0">
    <w:p w14:paraId="0802D365" w14:textId="77777777" w:rsidR="00035FE9" w:rsidRDefault="00035FE9" w:rsidP="00C4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0EAA5" w14:textId="77777777" w:rsidR="00035FE9" w:rsidRDefault="00035FE9" w:rsidP="00C46EFC">
      <w:r>
        <w:separator/>
      </w:r>
    </w:p>
  </w:footnote>
  <w:footnote w:type="continuationSeparator" w:id="0">
    <w:p w14:paraId="707F84BB" w14:textId="77777777" w:rsidR="00035FE9" w:rsidRDefault="00035FE9" w:rsidP="00C46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49"/>
    <w:multiLevelType w:val="multilevel"/>
    <w:tmpl w:val="00000049"/>
    <w:name w:val="WW8Num73"/>
    <w:lvl w:ilvl="0">
      <w:start w:val="1"/>
      <w:numFmt w:val="bullet"/>
      <w:lvlText w:val=""/>
      <w:lvlJc w:val="left"/>
      <w:pPr>
        <w:tabs>
          <w:tab w:val="num" w:pos="720"/>
        </w:tabs>
      </w:pPr>
      <w:rPr>
        <w:rFonts w:ascii="Symbol" w:hAnsi="Symbol" w:cs="Times New Roman"/>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Times New Roman"/>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Times New Roman"/>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3" w15:restartNumberingAfterBreak="0">
    <w:nsid w:val="00F55C34"/>
    <w:multiLevelType w:val="hybridMultilevel"/>
    <w:tmpl w:val="19C06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CB6353"/>
    <w:multiLevelType w:val="hybridMultilevel"/>
    <w:tmpl w:val="9EA6D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44322D1"/>
    <w:multiLevelType w:val="hybridMultilevel"/>
    <w:tmpl w:val="E758B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46A07C6"/>
    <w:multiLevelType w:val="multilevel"/>
    <w:tmpl w:val="AA5860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8514B9E"/>
    <w:multiLevelType w:val="hybridMultilevel"/>
    <w:tmpl w:val="4B50B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E1585F"/>
    <w:multiLevelType w:val="multilevel"/>
    <w:tmpl w:val="15D4C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6E5D23"/>
    <w:multiLevelType w:val="hybridMultilevel"/>
    <w:tmpl w:val="986CF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F7E0732"/>
    <w:multiLevelType w:val="multilevel"/>
    <w:tmpl w:val="86EA4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0F343D"/>
    <w:multiLevelType w:val="multilevel"/>
    <w:tmpl w:val="AE2430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01E729F"/>
    <w:multiLevelType w:val="multilevel"/>
    <w:tmpl w:val="FB3A75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20F05E7"/>
    <w:multiLevelType w:val="hybridMultilevel"/>
    <w:tmpl w:val="EA64AA0C"/>
    <w:lvl w:ilvl="0" w:tplc="04050003">
      <w:start w:val="1"/>
      <w:numFmt w:val="bullet"/>
      <w:lvlText w:val="o"/>
      <w:lvlJc w:val="left"/>
      <w:pPr>
        <w:ind w:left="786" w:hanging="360"/>
      </w:pPr>
      <w:rPr>
        <w:rFonts w:ascii="Courier New" w:hAnsi="Courier New" w:cs="Courier New"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12602396"/>
    <w:multiLevelType w:val="multilevel"/>
    <w:tmpl w:val="D6A40A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261454E"/>
    <w:multiLevelType w:val="hybridMultilevel"/>
    <w:tmpl w:val="1644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3B671B7"/>
    <w:multiLevelType w:val="multilevel"/>
    <w:tmpl w:val="8FA64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3C2212B"/>
    <w:multiLevelType w:val="hybridMultilevel"/>
    <w:tmpl w:val="2A845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6817AAC"/>
    <w:multiLevelType w:val="hybridMultilevel"/>
    <w:tmpl w:val="BD96B4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88861AE"/>
    <w:multiLevelType w:val="multilevel"/>
    <w:tmpl w:val="4F864D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19C56345"/>
    <w:multiLevelType w:val="hybridMultilevel"/>
    <w:tmpl w:val="384AE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BAD7C66"/>
    <w:multiLevelType w:val="multilevel"/>
    <w:tmpl w:val="4F3878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C511136"/>
    <w:multiLevelType w:val="hybridMultilevel"/>
    <w:tmpl w:val="96165C32"/>
    <w:lvl w:ilvl="0" w:tplc="04050003">
      <w:start w:val="1"/>
      <w:numFmt w:val="bullet"/>
      <w:lvlText w:val="o"/>
      <w:lvlJc w:val="left"/>
      <w:pPr>
        <w:ind w:left="772" w:hanging="360"/>
      </w:pPr>
      <w:rPr>
        <w:rFonts w:ascii="Courier New" w:hAnsi="Courier New" w:cs="Courier New" w:hint="default"/>
      </w:rPr>
    </w:lvl>
    <w:lvl w:ilvl="1" w:tplc="04050003" w:tentative="1">
      <w:start w:val="1"/>
      <w:numFmt w:val="bullet"/>
      <w:lvlText w:val="o"/>
      <w:lvlJc w:val="left"/>
      <w:pPr>
        <w:ind w:left="1492" w:hanging="360"/>
      </w:pPr>
      <w:rPr>
        <w:rFonts w:ascii="Courier New" w:hAnsi="Courier New" w:cs="Courier New" w:hint="default"/>
      </w:rPr>
    </w:lvl>
    <w:lvl w:ilvl="2" w:tplc="04050005" w:tentative="1">
      <w:start w:val="1"/>
      <w:numFmt w:val="bullet"/>
      <w:lvlText w:val=""/>
      <w:lvlJc w:val="left"/>
      <w:pPr>
        <w:ind w:left="2212" w:hanging="360"/>
      </w:pPr>
      <w:rPr>
        <w:rFonts w:ascii="Wingdings" w:hAnsi="Wingdings" w:hint="default"/>
      </w:rPr>
    </w:lvl>
    <w:lvl w:ilvl="3" w:tplc="04050001" w:tentative="1">
      <w:start w:val="1"/>
      <w:numFmt w:val="bullet"/>
      <w:lvlText w:val=""/>
      <w:lvlJc w:val="left"/>
      <w:pPr>
        <w:ind w:left="2932" w:hanging="360"/>
      </w:pPr>
      <w:rPr>
        <w:rFonts w:ascii="Symbol" w:hAnsi="Symbol" w:hint="default"/>
      </w:rPr>
    </w:lvl>
    <w:lvl w:ilvl="4" w:tplc="04050003" w:tentative="1">
      <w:start w:val="1"/>
      <w:numFmt w:val="bullet"/>
      <w:lvlText w:val="o"/>
      <w:lvlJc w:val="left"/>
      <w:pPr>
        <w:ind w:left="3652" w:hanging="360"/>
      </w:pPr>
      <w:rPr>
        <w:rFonts w:ascii="Courier New" w:hAnsi="Courier New" w:cs="Courier New" w:hint="default"/>
      </w:rPr>
    </w:lvl>
    <w:lvl w:ilvl="5" w:tplc="04050005" w:tentative="1">
      <w:start w:val="1"/>
      <w:numFmt w:val="bullet"/>
      <w:lvlText w:val=""/>
      <w:lvlJc w:val="left"/>
      <w:pPr>
        <w:ind w:left="4372" w:hanging="360"/>
      </w:pPr>
      <w:rPr>
        <w:rFonts w:ascii="Wingdings" w:hAnsi="Wingdings" w:hint="default"/>
      </w:rPr>
    </w:lvl>
    <w:lvl w:ilvl="6" w:tplc="04050001" w:tentative="1">
      <w:start w:val="1"/>
      <w:numFmt w:val="bullet"/>
      <w:lvlText w:val=""/>
      <w:lvlJc w:val="left"/>
      <w:pPr>
        <w:ind w:left="5092" w:hanging="360"/>
      </w:pPr>
      <w:rPr>
        <w:rFonts w:ascii="Symbol" w:hAnsi="Symbol" w:hint="default"/>
      </w:rPr>
    </w:lvl>
    <w:lvl w:ilvl="7" w:tplc="04050003" w:tentative="1">
      <w:start w:val="1"/>
      <w:numFmt w:val="bullet"/>
      <w:lvlText w:val="o"/>
      <w:lvlJc w:val="left"/>
      <w:pPr>
        <w:ind w:left="5812" w:hanging="360"/>
      </w:pPr>
      <w:rPr>
        <w:rFonts w:ascii="Courier New" w:hAnsi="Courier New" w:cs="Courier New" w:hint="default"/>
      </w:rPr>
    </w:lvl>
    <w:lvl w:ilvl="8" w:tplc="04050005" w:tentative="1">
      <w:start w:val="1"/>
      <w:numFmt w:val="bullet"/>
      <w:lvlText w:val=""/>
      <w:lvlJc w:val="left"/>
      <w:pPr>
        <w:ind w:left="6532" w:hanging="360"/>
      </w:pPr>
      <w:rPr>
        <w:rFonts w:ascii="Wingdings" w:hAnsi="Wingdings" w:hint="default"/>
      </w:rPr>
    </w:lvl>
  </w:abstractNum>
  <w:abstractNum w:abstractNumId="23" w15:restartNumberingAfterBreak="0">
    <w:nsid w:val="1FB47D63"/>
    <w:multiLevelType w:val="hybridMultilevel"/>
    <w:tmpl w:val="C442B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00B6B6C"/>
    <w:multiLevelType w:val="hybridMultilevel"/>
    <w:tmpl w:val="C688E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2362045"/>
    <w:multiLevelType w:val="hybridMultilevel"/>
    <w:tmpl w:val="D2C8F690"/>
    <w:lvl w:ilvl="0" w:tplc="04050001">
      <w:start w:val="1"/>
      <w:numFmt w:val="bullet"/>
      <w:lvlText w:val=""/>
      <w:lvlJc w:val="left"/>
      <w:pPr>
        <w:ind w:left="720" w:hanging="360"/>
      </w:pPr>
      <w:rPr>
        <w:rFonts w:ascii="Symbol" w:hAnsi="Symbol" w:hint="default"/>
      </w:rPr>
    </w:lvl>
    <w:lvl w:ilvl="1" w:tplc="9690A31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288766E"/>
    <w:multiLevelType w:val="hybridMultilevel"/>
    <w:tmpl w:val="3CA86208"/>
    <w:lvl w:ilvl="0" w:tplc="04050001">
      <w:start w:val="1"/>
      <w:numFmt w:val="bullet"/>
      <w:lvlText w:val=""/>
      <w:lvlJc w:val="left"/>
      <w:pPr>
        <w:ind w:left="1135" w:hanging="360"/>
      </w:pPr>
      <w:rPr>
        <w:rFonts w:ascii="Symbol" w:hAnsi="Symbol" w:hint="default"/>
      </w:rPr>
    </w:lvl>
    <w:lvl w:ilvl="1" w:tplc="04050003" w:tentative="1">
      <w:start w:val="1"/>
      <w:numFmt w:val="bullet"/>
      <w:lvlText w:val="o"/>
      <w:lvlJc w:val="left"/>
      <w:pPr>
        <w:ind w:left="1855" w:hanging="360"/>
      </w:pPr>
      <w:rPr>
        <w:rFonts w:ascii="Courier New" w:hAnsi="Courier New" w:cs="Courier New" w:hint="default"/>
      </w:rPr>
    </w:lvl>
    <w:lvl w:ilvl="2" w:tplc="04050005" w:tentative="1">
      <w:start w:val="1"/>
      <w:numFmt w:val="bullet"/>
      <w:lvlText w:val=""/>
      <w:lvlJc w:val="left"/>
      <w:pPr>
        <w:ind w:left="2575" w:hanging="360"/>
      </w:pPr>
      <w:rPr>
        <w:rFonts w:ascii="Wingdings" w:hAnsi="Wingdings" w:hint="default"/>
      </w:rPr>
    </w:lvl>
    <w:lvl w:ilvl="3" w:tplc="04050001" w:tentative="1">
      <w:start w:val="1"/>
      <w:numFmt w:val="bullet"/>
      <w:lvlText w:val=""/>
      <w:lvlJc w:val="left"/>
      <w:pPr>
        <w:ind w:left="3295" w:hanging="360"/>
      </w:pPr>
      <w:rPr>
        <w:rFonts w:ascii="Symbol" w:hAnsi="Symbol" w:hint="default"/>
      </w:rPr>
    </w:lvl>
    <w:lvl w:ilvl="4" w:tplc="04050003" w:tentative="1">
      <w:start w:val="1"/>
      <w:numFmt w:val="bullet"/>
      <w:lvlText w:val="o"/>
      <w:lvlJc w:val="left"/>
      <w:pPr>
        <w:ind w:left="4015" w:hanging="360"/>
      </w:pPr>
      <w:rPr>
        <w:rFonts w:ascii="Courier New" w:hAnsi="Courier New" w:cs="Courier New" w:hint="default"/>
      </w:rPr>
    </w:lvl>
    <w:lvl w:ilvl="5" w:tplc="04050005" w:tentative="1">
      <w:start w:val="1"/>
      <w:numFmt w:val="bullet"/>
      <w:lvlText w:val=""/>
      <w:lvlJc w:val="left"/>
      <w:pPr>
        <w:ind w:left="4735" w:hanging="360"/>
      </w:pPr>
      <w:rPr>
        <w:rFonts w:ascii="Wingdings" w:hAnsi="Wingdings" w:hint="default"/>
      </w:rPr>
    </w:lvl>
    <w:lvl w:ilvl="6" w:tplc="04050001" w:tentative="1">
      <w:start w:val="1"/>
      <w:numFmt w:val="bullet"/>
      <w:lvlText w:val=""/>
      <w:lvlJc w:val="left"/>
      <w:pPr>
        <w:ind w:left="5455" w:hanging="360"/>
      </w:pPr>
      <w:rPr>
        <w:rFonts w:ascii="Symbol" w:hAnsi="Symbol" w:hint="default"/>
      </w:rPr>
    </w:lvl>
    <w:lvl w:ilvl="7" w:tplc="04050003" w:tentative="1">
      <w:start w:val="1"/>
      <w:numFmt w:val="bullet"/>
      <w:lvlText w:val="o"/>
      <w:lvlJc w:val="left"/>
      <w:pPr>
        <w:ind w:left="6175" w:hanging="360"/>
      </w:pPr>
      <w:rPr>
        <w:rFonts w:ascii="Courier New" w:hAnsi="Courier New" w:cs="Courier New" w:hint="default"/>
      </w:rPr>
    </w:lvl>
    <w:lvl w:ilvl="8" w:tplc="04050005" w:tentative="1">
      <w:start w:val="1"/>
      <w:numFmt w:val="bullet"/>
      <w:lvlText w:val=""/>
      <w:lvlJc w:val="left"/>
      <w:pPr>
        <w:ind w:left="6895" w:hanging="360"/>
      </w:pPr>
      <w:rPr>
        <w:rFonts w:ascii="Wingdings" w:hAnsi="Wingdings" w:hint="default"/>
      </w:rPr>
    </w:lvl>
  </w:abstractNum>
  <w:abstractNum w:abstractNumId="27" w15:restartNumberingAfterBreak="0">
    <w:nsid w:val="2648456D"/>
    <w:multiLevelType w:val="hybridMultilevel"/>
    <w:tmpl w:val="462ED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6A37673"/>
    <w:multiLevelType w:val="hybridMultilevel"/>
    <w:tmpl w:val="C194B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C160B44"/>
    <w:multiLevelType w:val="hybridMultilevel"/>
    <w:tmpl w:val="A8BE0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2E4553A7"/>
    <w:multiLevelType w:val="hybridMultilevel"/>
    <w:tmpl w:val="5F9C6C7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F451709"/>
    <w:multiLevelType w:val="multilevel"/>
    <w:tmpl w:val="D310B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344A44AC"/>
    <w:multiLevelType w:val="multilevel"/>
    <w:tmpl w:val="993AB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44F6FA4"/>
    <w:multiLevelType w:val="hybridMultilevel"/>
    <w:tmpl w:val="64D22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60A4B48"/>
    <w:multiLevelType w:val="hybridMultilevel"/>
    <w:tmpl w:val="80443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615147D"/>
    <w:multiLevelType w:val="multilevel"/>
    <w:tmpl w:val="44340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6CA1E7F"/>
    <w:multiLevelType w:val="multilevel"/>
    <w:tmpl w:val="327C1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90B0767"/>
    <w:multiLevelType w:val="hybridMultilevel"/>
    <w:tmpl w:val="645C9E3C"/>
    <w:lvl w:ilvl="0" w:tplc="04050001">
      <w:start w:val="1"/>
      <w:numFmt w:val="bullet"/>
      <w:lvlText w:val=""/>
      <w:lvlJc w:val="left"/>
      <w:pPr>
        <w:ind w:left="367" w:hanging="360"/>
      </w:pPr>
      <w:rPr>
        <w:rFonts w:ascii="Symbol" w:hAnsi="Symbol" w:hint="default"/>
      </w:rPr>
    </w:lvl>
    <w:lvl w:ilvl="1" w:tplc="04050003">
      <w:start w:val="1"/>
      <w:numFmt w:val="bullet"/>
      <w:lvlText w:val="o"/>
      <w:lvlJc w:val="left"/>
      <w:pPr>
        <w:ind w:left="1087" w:hanging="360"/>
      </w:pPr>
      <w:rPr>
        <w:rFonts w:ascii="Courier New" w:hAnsi="Courier New" w:cs="Courier New" w:hint="default"/>
      </w:rPr>
    </w:lvl>
    <w:lvl w:ilvl="2" w:tplc="04050005" w:tentative="1">
      <w:start w:val="1"/>
      <w:numFmt w:val="bullet"/>
      <w:lvlText w:val=""/>
      <w:lvlJc w:val="left"/>
      <w:pPr>
        <w:ind w:left="1807" w:hanging="360"/>
      </w:pPr>
      <w:rPr>
        <w:rFonts w:ascii="Wingdings" w:hAnsi="Wingdings" w:hint="default"/>
      </w:rPr>
    </w:lvl>
    <w:lvl w:ilvl="3" w:tplc="04050001" w:tentative="1">
      <w:start w:val="1"/>
      <w:numFmt w:val="bullet"/>
      <w:lvlText w:val=""/>
      <w:lvlJc w:val="left"/>
      <w:pPr>
        <w:ind w:left="2527" w:hanging="360"/>
      </w:pPr>
      <w:rPr>
        <w:rFonts w:ascii="Symbol" w:hAnsi="Symbol" w:hint="default"/>
      </w:rPr>
    </w:lvl>
    <w:lvl w:ilvl="4" w:tplc="04050003" w:tentative="1">
      <w:start w:val="1"/>
      <w:numFmt w:val="bullet"/>
      <w:lvlText w:val="o"/>
      <w:lvlJc w:val="left"/>
      <w:pPr>
        <w:ind w:left="3247" w:hanging="360"/>
      </w:pPr>
      <w:rPr>
        <w:rFonts w:ascii="Courier New" w:hAnsi="Courier New" w:cs="Courier New" w:hint="default"/>
      </w:rPr>
    </w:lvl>
    <w:lvl w:ilvl="5" w:tplc="04050005" w:tentative="1">
      <w:start w:val="1"/>
      <w:numFmt w:val="bullet"/>
      <w:lvlText w:val=""/>
      <w:lvlJc w:val="left"/>
      <w:pPr>
        <w:ind w:left="3967" w:hanging="360"/>
      </w:pPr>
      <w:rPr>
        <w:rFonts w:ascii="Wingdings" w:hAnsi="Wingdings" w:hint="default"/>
      </w:rPr>
    </w:lvl>
    <w:lvl w:ilvl="6" w:tplc="04050001" w:tentative="1">
      <w:start w:val="1"/>
      <w:numFmt w:val="bullet"/>
      <w:lvlText w:val=""/>
      <w:lvlJc w:val="left"/>
      <w:pPr>
        <w:ind w:left="4687" w:hanging="360"/>
      </w:pPr>
      <w:rPr>
        <w:rFonts w:ascii="Symbol" w:hAnsi="Symbol" w:hint="default"/>
      </w:rPr>
    </w:lvl>
    <w:lvl w:ilvl="7" w:tplc="04050003" w:tentative="1">
      <w:start w:val="1"/>
      <w:numFmt w:val="bullet"/>
      <w:lvlText w:val="o"/>
      <w:lvlJc w:val="left"/>
      <w:pPr>
        <w:ind w:left="5407" w:hanging="360"/>
      </w:pPr>
      <w:rPr>
        <w:rFonts w:ascii="Courier New" w:hAnsi="Courier New" w:cs="Courier New" w:hint="default"/>
      </w:rPr>
    </w:lvl>
    <w:lvl w:ilvl="8" w:tplc="04050005" w:tentative="1">
      <w:start w:val="1"/>
      <w:numFmt w:val="bullet"/>
      <w:lvlText w:val=""/>
      <w:lvlJc w:val="left"/>
      <w:pPr>
        <w:ind w:left="6127" w:hanging="360"/>
      </w:pPr>
      <w:rPr>
        <w:rFonts w:ascii="Wingdings" w:hAnsi="Wingdings" w:hint="default"/>
      </w:rPr>
    </w:lvl>
  </w:abstractNum>
  <w:abstractNum w:abstractNumId="38" w15:restartNumberingAfterBreak="0">
    <w:nsid w:val="3EAC03BE"/>
    <w:multiLevelType w:val="hybridMultilevel"/>
    <w:tmpl w:val="438A7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FB24D74"/>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41E1119E"/>
    <w:multiLevelType w:val="multilevel"/>
    <w:tmpl w:val="25B4B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43DB63AC"/>
    <w:multiLevelType w:val="hybridMultilevel"/>
    <w:tmpl w:val="1DA6AEC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5E53193"/>
    <w:multiLevelType w:val="hybridMultilevel"/>
    <w:tmpl w:val="22E28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63C3300"/>
    <w:multiLevelType w:val="hybridMultilevel"/>
    <w:tmpl w:val="51DCD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8800E08"/>
    <w:multiLevelType w:val="hybridMultilevel"/>
    <w:tmpl w:val="C41C0C20"/>
    <w:lvl w:ilvl="0" w:tplc="04050003">
      <w:start w:val="1"/>
      <w:numFmt w:val="bullet"/>
      <w:lvlText w:val="o"/>
      <w:lvlJc w:val="left"/>
      <w:pPr>
        <w:ind w:left="772" w:hanging="360"/>
      </w:pPr>
      <w:rPr>
        <w:rFonts w:ascii="Courier New" w:hAnsi="Courier New" w:cs="Courier New" w:hint="default"/>
      </w:rPr>
    </w:lvl>
    <w:lvl w:ilvl="1" w:tplc="04050003" w:tentative="1">
      <w:start w:val="1"/>
      <w:numFmt w:val="bullet"/>
      <w:lvlText w:val="o"/>
      <w:lvlJc w:val="left"/>
      <w:pPr>
        <w:ind w:left="1492" w:hanging="360"/>
      </w:pPr>
      <w:rPr>
        <w:rFonts w:ascii="Courier New" w:hAnsi="Courier New" w:cs="Courier New" w:hint="default"/>
      </w:rPr>
    </w:lvl>
    <w:lvl w:ilvl="2" w:tplc="04050005" w:tentative="1">
      <w:start w:val="1"/>
      <w:numFmt w:val="bullet"/>
      <w:lvlText w:val=""/>
      <w:lvlJc w:val="left"/>
      <w:pPr>
        <w:ind w:left="2212" w:hanging="360"/>
      </w:pPr>
      <w:rPr>
        <w:rFonts w:ascii="Wingdings" w:hAnsi="Wingdings" w:hint="default"/>
      </w:rPr>
    </w:lvl>
    <w:lvl w:ilvl="3" w:tplc="04050001" w:tentative="1">
      <w:start w:val="1"/>
      <w:numFmt w:val="bullet"/>
      <w:lvlText w:val=""/>
      <w:lvlJc w:val="left"/>
      <w:pPr>
        <w:ind w:left="2932" w:hanging="360"/>
      </w:pPr>
      <w:rPr>
        <w:rFonts w:ascii="Symbol" w:hAnsi="Symbol" w:hint="default"/>
      </w:rPr>
    </w:lvl>
    <w:lvl w:ilvl="4" w:tplc="04050003" w:tentative="1">
      <w:start w:val="1"/>
      <w:numFmt w:val="bullet"/>
      <w:lvlText w:val="o"/>
      <w:lvlJc w:val="left"/>
      <w:pPr>
        <w:ind w:left="3652" w:hanging="360"/>
      </w:pPr>
      <w:rPr>
        <w:rFonts w:ascii="Courier New" w:hAnsi="Courier New" w:cs="Courier New" w:hint="default"/>
      </w:rPr>
    </w:lvl>
    <w:lvl w:ilvl="5" w:tplc="04050005" w:tentative="1">
      <w:start w:val="1"/>
      <w:numFmt w:val="bullet"/>
      <w:lvlText w:val=""/>
      <w:lvlJc w:val="left"/>
      <w:pPr>
        <w:ind w:left="4372" w:hanging="360"/>
      </w:pPr>
      <w:rPr>
        <w:rFonts w:ascii="Wingdings" w:hAnsi="Wingdings" w:hint="default"/>
      </w:rPr>
    </w:lvl>
    <w:lvl w:ilvl="6" w:tplc="04050001" w:tentative="1">
      <w:start w:val="1"/>
      <w:numFmt w:val="bullet"/>
      <w:lvlText w:val=""/>
      <w:lvlJc w:val="left"/>
      <w:pPr>
        <w:ind w:left="5092" w:hanging="360"/>
      </w:pPr>
      <w:rPr>
        <w:rFonts w:ascii="Symbol" w:hAnsi="Symbol" w:hint="default"/>
      </w:rPr>
    </w:lvl>
    <w:lvl w:ilvl="7" w:tplc="04050003" w:tentative="1">
      <w:start w:val="1"/>
      <w:numFmt w:val="bullet"/>
      <w:lvlText w:val="o"/>
      <w:lvlJc w:val="left"/>
      <w:pPr>
        <w:ind w:left="5812" w:hanging="360"/>
      </w:pPr>
      <w:rPr>
        <w:rFonts w:ascii="Courier New" w:hAnsi="Courier New" w:cs="Courier New" w:hint="default"/>
      </w:rPr>
    </w:lvl>
    <w:lvl w:ilvl="8" w:tplc="04050005" w:tentative="1">
      <w:start w:val="1"/>
      <w:numFmt w:val="bullet"/>
      <w:lvlText w:val=""/>
      <w:lvlJc w:val="left"/>
      <w:pPr>
        <w:ind w:left="6532" w:hanging="360"/>
      </w:pPr>
      <w:rPr>
        <w:rFonts w:ascii="Wingdings" w:hAnsi="Wingdings" w:hint="default"/>
      </w:rPr>
    </w:lvl>
  </w:abstractNum>
  <w:abstractNum w:abstractNumId="45" w15:restartNumberingAfterBreak="0">
    <w:nsid w:val="50324210"/>
    <w:multiLevelType w:val="multilevel"/>
    <w:tmpl w:val="1FA08F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50825241"/>
    <w:multiLevelType w:val="hybridMultilevel"/>
    <w:tmpl w:val="BF12C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0B90C4F"/>
    <w:multiLevelType w:val="multilevel"/>
    <w:tmpl w:val="E7044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350665A"/>
    <w:multiLevelType w:val="hybridMultilevel"/>
    <w:tmpl w:val="E7F432F8"/>
    <w:lvl w:ilvl="0" w:tplc="04050003">
      <w:start w:val="1"/>
      <w:numFmt w:val="bullet"/>
      <w:lvlText w:val="o"/>
      <w:lvlJc w:val="left"/>
      <w:pPr>
        <w:ind w:left="772" w:hanging="360"/>
      </w:pPr>
      <w:rPr>
        <w:rFonts w:ascii="Courier New" w:hAnsi="Courier New" w:cs="Courier New" w:hint="default"/>
      </w:rPr>
    </w:lvl>
    <w:lvl w:ilvl="1" w:tplc="C638F79A">
      <w:numFmt w:val="bullet"/>
      <w:lvlText w:val="-"/>
      <w:lvlJc w:val="left"/>
      <w:pPr>
        <w:ind w:left="1492" w:hanging="360"/>
      </w:pPr>
      <w:rPr>
        <w:rFonts w:ascii="Times New Roman" w:eastAsia="Times New Roman" w:hAnsi="Times New Roman" w:cs="Times New Roman" w:hint="default"/>
      </w:rPr>
    </w:lvl>
    <w:lvl w:ilvl="2" w:tplc="04050005" w:tentative="1">
      <w:start w:val="1"/>
      <w:numFmt w:val="bullet"/>
      <w:lvlText w:val=""/>
      <w:lvlJc w:val="left"/>
      <w:pPr>
        <w:ind w:left="2212" w:hanging="360"/>
      </w:pPr>
      <w:rPr>
        <w:rFonts w:ascii="Wingdings" w:hAnsi="Wingdings" w:hint="default"/>
      </w:rPr>
    </w:lvl>
    <w:lvl w:ilvl="3" w:tplc="04050001" w:tentative="1">
      <w:start w:val="1"/>
      <w:numFmt w:val="bullet"/>
      <w:lvlText w:val=""/>
      <w:lvlJc w:val="left"/>
      <w:pPr>
        <w:ind w:left="2932" w:hanging="360"/>
      </w:pPr>
      <w:rPr>
        <w:rFonts w:ascii="Symbol" w:hAnsi="Symbol" w:hint="default"/>
      </w:rPr>
    </w:lvl>
    <w:lvl w:ilvl="4" w:tplc="04050003" w:tentative="1">
      <w:start w:val="1"/>
      <w:numFmt w:val="bullet"/>
      <w:lvlText w:val="o"/>
      <w:lvlJc w:val="left"/>
      <w:pPr>
        <w:ind w:left="3652" w:hanging="360"/>
      </w:pPr>
      <w:rPr>
        <w:rFonts w:ascii="Courier New" w:hAnsi="Courier New" w:cs="Courier New" w:hint="default"/>
      </w:rPr>
    </w:lvl>
    <w:lvl w:ilvl="5" w:tplc="04050005" w:tentative="1">
      <w:start w:val="1"/>
      <w:numFmt w:val="bullet"/>
      <w:lvlText w:val=""/>
      <w:lvlJc w:val="left"/>
      <w:pPr>
        <w:ind w:left="4372" w:hanging="360"/>
      </w:pPr>
      <w:rPr>
        <w:rFonts w:ascii="Wingdings" w:hAnsi="Wingdings" w:hint="default"/>
      </w:rPr>
    </w:lvl>
    <w:lvl w:ilvl="6" w:tplc="04050001" w:tentative="1">
      <w:start w:val="1"/>
      <w:numFmt w:val="bullet"/>
      <w:lvlText w:val=""/>
      <w:lvlJc w:val="left"/>
      <w:pPr>
        <w:ind w:left="5092" w:hanging="360"/>
      </w:pPr>
      <w:rPr>
        <w:rFonts w:ascii="Symbol" w:hAnsi="Symbol" w:hint="default"/>
      </w:rPr>
    </w:lvl>
    <w:lvl w:ilvl="7" w:tplc="04050003" w:tentative="1">
      <w:start w:val="1"/>
      <w:numFmt w:val="bullet"/>
      <w:lvlText w:val="o"/>
      <w:lvlJc w:val="left"/>
      <w:pPr>
        <w:ind w:left="5812" w:hanging="360"/>
      </w:pPr>
      <w:rPr>
        <w:rFonts w:ascii="Courier New" w:hAnsi="Courier New" w:cs="Courier New" w:hint="default"/>
      </w:rPr>
    </w:lvl>
    <w:lvl w:ilvl="8" w:tplc="04050005" w:tentative="1">
      <w:start w:val="1"/>
      <w:numFmt w:val="bullet"/>
      <w:lvlText w:val=""/>
      <w:lvlJc w:val="left"/>
      <w:pPr>
        <w:ind w:left="6532" w:hanging="360"/>
      </w:pPr>
      <w:rPr>
        <w:rFonts w:ascii="Wingdings" w:hAnsi="Wingdings" w:hint="default"/>
      </w:rPr>
    </w:lvl>
  </w:abstractNum>
  <w:abstractNum w:abstractNumId="49" w15:restartNumberingAfterBreak="0">
    <w:nsid w:val="53635420"/>
    <w:multiLevelType w:val="hybridMultilevel"/>
    <w:tmpl w:val="0DAE3A4C"/>
    <w:lvl w:ilvl="0" w:tplc="0405000B">
      <w:start w:val="1"/>
      <w:numFmt w:val="bullet"/>
      <w:lvlText w:val=""/>
      <w:lvlJc w:val="left"/>
      <w:pPr>
        <w:ind w:left="367" w:hanging="360"/>
      </w:pPr>
      <w:rPr>
        <w:rFonts w:ascii="Wingdings" w:hAnsi="Wingdings" w:hint="default"/>
      </w:rPr>
    </w:lvl>
    <w:lvl w:ilvl="1" w:tplc="04050003" w:tentative="1">
      <w:start w:val="1"/>
      <w:numFmt w:val="bullet"/>
      <w:lvlText w:val="o"/>
      <w:lvlJc w:val="left"/>
      <w:pPr>
        <w:ind w:left="1087" w:hanging="360"/>
      </w:pPr>
      <w:rPr>
        <w:rFonts w:ascii="Courier New" w:hAnsi="Courier New" w:cs="Courier New" w:hint="default"/>
      </w:rPr>
    </w:lvl>
    <w:lvl w:ilvl="2" w:tplc="04050005" w:tentative="1">
      <w:start w:val="1"/>
      <w:numFmt w:val="bullet"/>
      <w:lvlText w:val=""/>
      <w:lvlJc w:val="left"/>
      <w:pPr>
        <w:ind w:left="1807" w:hanging="360"/>
      </w:pPr>
      <w:rPr>
        <w:rFonts w:ascii="Wingdings" w:hAnsi="Wingdings" w:hint="default"/>
      </w:rPr>
    </w:lvl>
    <w:lvl w:ilvl="3" w:tplc="04050001" w:tentative="1">
      <w:start w:val="1"/>
      <w:numFmt w:val="bullet"/>
      <w:lvlText w:val=""/>
      <w:lvlJc w:val="left"/>
      <w:pPr>
        <w:ind w:left="2527" w:hanging="360"/>
      </w:pPr>
      <w:rPr>
        <w:rFonts w:ascii="Symbol" w:hAnsi="Symbol" w:hint="default"/>
      </w:rPr>
    </w:lvl>
    <w:lvl w:ilvl="4" w:tplc="04050003" w:tentative="1">
      <w:start w:val="1"/>
      <w:numFmt w:val="bullet"/>
      <w:lvlText w:val="o"/>
      <w:lvlJc w:val="left"/>
      <w:pPr>
        <w:ind w:left="3247" w:hanging="360"/>
      </w:pPr>
      <w:rPr>
        <w:rFonts w:ascii="Courier New" w:hAnsi="Courier New" w:cs="Courier New" w:hint="default"/>
      </w:rPr>
    </w:lvl>
    <w:lvl w:ilvl="5" w:tplc="04050005" w:tentative="1">
      <w:start w:val="1"/>
      <w:numFmt w:val="bullet"/>
      <w:lvlText w:val=""/>
      <w:lvlJc w:val="left"/>
      <w:pPr>
        <w:ind w:left="3967" w:hanging="360"/>
      </w:pPr>
      <w:rPr>
        <w:rFonts w:ascii="Wingdings" w:hAnsi="Wingdings" w:hint="default"/>
      </w:rPr>
    </w:lvl>
    <w:lvl w:ilvl="6" w:tplc="04050001" w:tentative="1">
      <w:start w:val="1"/>
      <w:numFmt w:val="bullet"/>
      <w:lvlText w:val=""/>
      <w:lvlJc w:val="left"/>
      <w:pPr>
        <w:ind w:left="4687" w:hanging="360"/>
      </w:pPr>
      <w:rPr>
        <w:rFonts w:ascii="Symbol" w:hAnsi="Symbol" w:hint="default"/>
      </w:rPr>
    </w:lvl>
    <w:lvl w:ilvl="7" w:tplc="04050003" w:tentative="1">
      <w:start w:val="1"/>
      <w:numFmt w:val="bullet"/>
      <w:lvlText w:val="o"/>
      <w:lvlJc w:val="left"/>
      <w:pPr>
        <w:ind w:left="5407" w:hanging="360"/>
      </w:pPr>
      <w:rPr>
        <w:rFonts w:ascii="Courier New" w:hAnsi="Courier New" w:cs="Courier New" w:hint="default"/>
      </w:rPr>
    </w:lvl>
    <w:lvl w:ilvl="8" w:tplc="04050005" w:tentative="1">
      <w:start w:val="1"/>
      <w:numFmt w:val="bullet"/>
      <w:lvlText w:val=""/>
      <w:lvlJc w:val="left"/>
      <w:pPr>
        <w:ind w:left="6127" w:hanging="360"/>
      </w:pPr>
      <w:rPr>
        <w:rFonts w:ascii="Wingdings" w:hAnsi="Wingdings" w:hint="default"/>
      </w:rPr>
    </w:lvl>
  </w:abstractNum>
  <w:abstractNum w:abstractNumId="50" w15:restartNumberingAfterBreak="0">
    <w:nsid w:val="548A6FF6"/>
    <w:multiLevelType w:val="hybridMultilevel"/>
    <w:tmpl w:val="04EAC2C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5684F8B"/>
    <w:multiLevelType w:val="hybridMultilevel"/>
    <w:tmpl w:val="18B6705E"/>
    <w:lvl w:ilvl="0" w:tplc="04050001">
      <w:start w:val="1"/>
      <w:numFmt w:val="bullet"/>
      <w:lvlText w:val=""/>
      <w:lvlJc w:val="left"/>
      <w:pPr>
        <w:ind w:left="762" w:hanging="360"/>
      </w:pPr>
      <w:rPr>
        <w:rFonts w:ascii="Symbol" w:hAnsi="Symbol" w:hint="default"/>
      </w:rPr>
    </w:lvl>
    <w:lvl w:ilvl="1" w:tplc="04050003" w:tentative="1">
      <w:start w:val="1"/>
      <w:numFmt w:val="bullet"/>
      <w:lvlText w:val="o"/>
      <w:lvlJc w:val="left"/>
      <w:pPr>
        <w:ind w:left="1482" w:hanging="360"/>
      </w:pPr>
      <w:rPr>
        <w:rFonts w:ascii="Courier New" w:hAnsi="Courier New" w:cs="Courier New" w:hint="default"/>
      </w:rPr>
    </w:lvl>
    <w:lvl w:ilvl="2" w:tplc="04050005" w:tentative="1">
      <w:start w:val="1"/>
      <w:numFmt w:val="bullet"/>
      <w:lvlText w:val=""/>
      <w:lvlJc w:val="left"/>
      <w:pPr>
        <w:ind w:left="2202" w:hanging="360"/>
      </w:pPr>
      <w:rPr>
        <w:rFonts w:ascii="Wingdings" w:hAnsi="Wingdings" w:hint="default"/>
      </w:rPr>
    </w:lvl>
    <w:lvl w:ilvl="3" w:tplc="04050001" w:tentative="1">
      <w:start w:val="1"/>
      <w:numFmt w:val="bullet"/>
      <w:lvlText w:val=""/>
      <w:lvlJc w:val="left"/>
      <w:pPr>
        <w:ind w:left="2922" w:hanging="360"/>
      </w:pPr>
      <w:rPr>
        <w:rFonts w:ascii="Symbol" w:hAnsi="Symbol" w:hint="default"/>
      </w:rPr>
    </w:lvl>
    <w:lvl w:ilvl="4" w:tplc="04050003" w:tentative="1">
      <w:start w:val="1"/>
      <w:numFmt w:val="bullet"/>
      <w:lvlText w:val="o"/>
      <w:lvlJc w:val="left"/>
      <w:pPr>
        <w:ind w:left="3642" w:hanging="360"/>
      </w:pPr>
      <w:rPr>
        <w:rFonts w:ascii="Courier New" w:hAnsi="Courier New" w:cs="Courier New" w:hint="default"/>
      </w:rPr>
    </w:lvl>
    <w:lvl w:ilvl="5" w:tplc="04050005" w:tentative="1">
      <w:start w:val="1"/>
      <w:numFmt w:val="bullet"/>
      <w:lvlText w:val=""/>
      <w:lvlJc w:val="left"/>
      <w:pPr>
        <w:ind w:left="4362" w:hanging="360"/>
      </w:pPr>
      <w:rPr>
        <w:rFonts w:ascii="Wingdings" w:hAnsi="Wingdings" w:hint="default"/>
      </w:rPr>
    </w:lvl>
    <w:lvl w:ilvl="6" w:tplc="04050001" w:tentative="1">
      <w:start w:val="1"/>
      <w:numFmt w:val="bullet"/>
      <w:lvlText w:val=""/>
      <w:lvlJc w:val="left"/>
      <w:pPr>
        <w:ind w:left="5082" w:hanging="360"/>
      </w:pPr>
      <w:rPr>
        <w:rFonts w:ascii="Symbol" w:hAnsi="Symbol" w:hint="default"/>
      </w:rPr>
    </w:lvl>
    <w:lvl w:ilvl="7" w:tplc="04050003" w:tentative="1">
      <w:start w:val="1"/>
      <w:numFmt w:val="bullet"/>
      <w:lvlText w:val="o"/>
      <w:lvlJc w:val="left"/>
      <w:pPr>
        <w:ind w:left="5802" w:hanging="360"/>
      </w:pPr>
      <w:rPr>
        <w:rFonts w:ascii="Courier New" w:hAnsi="Courier New" w:cs="Courier New" w:hint="default"/>
      </w:rPr>
    </w:lvl>
    <w:lvl w:ilvl="8" w:tplc="04050005" w:tentative="1">
      <w:start w:val="1"/>
      <w:numFmt w:val="bullet"/>
      <w:lvlText w:val=""/>
      <w:lvlJc w:val="left"/>
      <w:pPr>
        <w:ind w:left="6522" w:hanging="360"/>
      </w:pPr>
      <w:rPr>
        <w:rFonts w:ascii="Wingdings" w:hAnsi="Wingdings" w:hint="default"/>
      </w:rPr>
    </w:lvl>
  </w:abstractNum>
  <w:abstractNum w:abstractNumId="52" w15:restartNumberingAfterBreak="0">
    <w:nsid w:val="570515DB"/>
    <w:multiLevelType w:val="hybridMultilevel"/>
    <w:tmpl w:val="5282D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C822F8E"/>
    <w:multiLevelType w:val="multilevel"/>
    <w:tmpl w:val="4198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56341B6"/>
    <w:multiLevelType w:val="multilevel"/>
    <w:tmpl w:val="5FDE4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6B32CCE"/>
    <w:multiLevelType w:val="hybridMultilevel"/>
    <w:tmpl w:val="28BC3B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 w15:restartNumberingAfterBreak="0">
    <w:nsid w:val="671A1EB5"/>
    <w:multiLevelType w:val="multilevel"/>
    <w:tmpl w:val="56289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7B42988"/>
    <w:multiLevelType w:val="hybridMultilevel"/>
    <w:tmpl w:val="E3EA1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C3F6B76"/>
    <w:multiLevelType w:val="multilevel"/>
    <w:tmpl w:val="D408E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6CC46284"/>
    <w:multiLevelType w:val="hybridMultilevel"/>
    <w:tmpl w:val="84BA5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F171B21"/>
    <w:multiLevelType w:val="multilevel"/>
    <w:tmpl w:val="CE566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18C6229"/>
    <w:multiLevelType w:val="multilevel"/>
    <w:tmpl w:val="0D9432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74D43C5F"/>
    <w:multiLevelType w:val="hybridMultilevel"/>
    <w:tmpl w:val="7DD4B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92E242B"/>
    <w:multiLevelType w:val="hybridMultilevel"/>
    <w:tmpl w:val="66A8B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97D1445"/>
    <w:multiLevelType w:val="hybridMultilevel"/>
    <w:tmpl w:val="7BB09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A8E7749"/>
    <w:multiLevelType w:val="multilevel"/>
    <w:tmpl w:val="FC7001DA"/>
    <w:lvl w:ilvl="0">
      <w:start w:val="1"/>
      <w:numFmt w:val="bullet"/>
      <w:lvlText w:val="-"/>
      <w:lvlJc w:val="left"/>
      <w:pPr>
        <w:ind w:left="720" w:hanging="360"/>
      </w:pPr>
      <w:rPr>
        <w:rFonts w:ascii="Trebuchet MS" w:eastAsia="Trebuchet MS" w:hAnsi="Trebuchet MS" w:cs="Trebuchet MS"/>
        <w:b/>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ADB025D"/>
    <w:multiLevelType w:val="multilevel"/>
    <w:tmpl w:val="96F85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AFD07C2"/>
    <w:multiLevelType w:val="multilevel"/>
    <w:tmpl w:val="8202E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C88537D"/>
    <w:multiLevelType w:val="hybridMultilevel"/>
    <w:tmpl w:val="46AA7D1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D910818"/>
    <w:multiLevelType w:val="hybridMultilevel"/>
    <w:tmpl w:val="77986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EF26111"/>
    <w:multiLevelType w:val="hybridMultilevel"/>
    <w:tmpl w:val="24FC5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9"/>
  </w:num>
  <w:num w:numId="2">
    <w:abstractNumId w:val="55"/>
  </w:num>
  <w:num w:numId="3">
    <w:abstractNumId w:val="29"/>
  </w:num>
  <w:num w:numId="4">
    <w:abstractNumId w:val="62"/>
  </w:num>
  <w:num w:numId="5">
    <w:abstractNumId w:val="42"/>
  </w:num>
  <w:num w:numId="6">
    <w:abstractNumId w:val="69"/>
  </w:num>
  <w:num w:numId="7">
    <w:abstractNumId w:val="38"/>
  </w:num>
  <w:num w:numId="8">
    <w:abstractNumId w:val="17"/>
  </w:num>
  <w:num w:numId="9">
    <w:abstractNumId w:val="43"/>
  </w:num>
  <w:num w:numId="10">
    <w:abstractNumId w:val="4"/>
  </w:num>
  <w:num w:numId="11">
    <w:abstractNumId w:val="46"/>
  </w:num>
  <w:num w:numId="12">
    <w:abstractNumId w:val="7"/>
  </w:num>
  <w:num w:numId="13">
    <w:abstractNumId w:val="20"/>
  </w:num>
  <w:num w:numId="14">
    <w:abstractNumId w:val="63"/>
  </w:num>
  <w:num w:numId="15">
    <w:abstractNumId w:val="59"/>
  </w:num>
  <w:num w:numId="16">
    <w:abstractNumId w:val="23"/>
  </w:num>
  <w:num w:numId="17">
    <w:abstractNumId w:val="57"/>
  </w:num>
  <w:num w:numId="18">
    <w:abstractNumId w:val="27"/>
  </w:num>
  <w:num w:numId="19">
    <w:abstractNumId w:val="70"/>
  </w:num>
  <w:num w:numId="20">
    <w:abstractNumId w:val="3"/>
  </w:num>
  <w:num w:numId="21">
    <w:abstractNumId w:val="33"/>
  </w:num>
  <w:num w:numId="22">
    <w:abstractNumId w:val="51"/>
  </w:num>
  <w:num w:numId="23">
    <w:abstractNumId w:val="25"/>
  </w:num>
  <w:num w:numId="24">
    <w:abstractNumId w:val="24"/>
  </w:num>
  <w:num w:numId="25">
    <w:abstractNumId w:val="49"/>
  </w:num>
  <w:num w:numId="26">
    <w:abstractNumId w:val="37"/>
  </w:num>
  <w:num w:numId="27">
    <w:abstractNumId w:val="50"/>
  </w:num>
  <w:num w:numId="28">
    <w:abstractNumId w:val="30"/>
  </w:num>
  <w:num w:numId="29">
    <w:abstractNumId w:val="41"/>
  </w:num>
  <w:num w:numId="30">
    <w:abstractNumId w:val="22"/>
  </w:num>
  <w:num w:numId="31">
    <w:abstractNumId w:val="44"/>
  </w:num>
  <w:num w:numId="32">
    <w:abstractNumId w:val="48"/>
  </w:num>
  <w:num w:numId="33">
    <w:abstractNumId w:val="13"/>
  </w:num>
  <w:num w:numId="34">
    <w:abstractNumId w:val="68"/>
  </w:num>
  <w:num w:numId="35">
    <w:abstractNumId w:val="26"/>
  </w:num>
  <w:num w:numId="36">
    <w:abstractNumId w:val="18"/>
  </w:num>
  <w:num w:numId="37">
    <w:abstractNumId w:val="15"/>
  </w:num>
  <w:num w:numId="38">
    <w:abstractNumId w:val="5"/>
  </w:num>
  <w:num w:numId="39">
    <w:abstractNumId w:val="9"/>
  </w:num>
  <w:num w:numId="40">
    <w:abstractNumId w:val="52"/>
  </w:num>
  <w:num w:numId="41">
    <w:abstractNumId w:val="34"/>
  </w:num>
  <w:num w:numId="42">
    <w:abstractNumId w:val="28"/>
  </w:num>
  <w:num w:numId="43">
    <w:abstractNumId w:val="64"/>
  </w:num>
  <w:num w:numId="44">
    <w:abstractNumId w:val="19"/>
  </w:num>
  <w:num w:numId="45">
    <w:abstractNumId w:val="10"/>
  </w:num>
  <w:num w:numId="46">
    <w:abstractNumId w:val="61"/>
  </w:num>
  <w:num w:numId="47">
    <w:abstractNumId w:val="11"/>
  </w:num>
  <w:num w:numId="48">
    <w:abstractNumId w:val="65"/>
  </w:num>
  <w:num w:numId="49">
    <w:abstractNumId w:val="40"/>
  </w:num>
  <w:num w:numId="50">
    <w:abstractNumId w:val="6"/>
  </w:num>
  <w:num w:numId="51">
    <w:abstractNumId w:val="35"/>
  </w:num>
  <w:num w:numId="52">
    <w:abstractNumId w:val="12"/>
  </w:num>
  <w:num w:numId="53">
    <w:abstractNumId w:val="36"/>
  </w:num>
  <w:num w:numId="54">
    <w:abstractNumId w:val="58"/>
  </w:num>
  <w:num w:numId="55">
    <w:abstractNumId w:val="21"/>
  </w:num>
  <w:num w:numId="56">
    <w:abstractNumId w:val="31"/>
  </w:num>
  <w:num w:numId="57">
    <w:abstractNumId w:val="45"/>
  </w:num>
  <w:num w:numId="58">
    <w:abstractNumId w:val="32"/>
  </w:num>
  <w:num w:numId="59">
    <w:abstractNumId w:val="8"/>
  </w:num>
  <w:num w:numId="60">
    <w:abstractNumId w:val="60"/>
  </w:num>
  <w:num w:numId="61">
    <w:abstractNumId w:val="56"/>
  </w:num>
  <w:num w:numId="62">
    <w:abstractNumId w:val="66"/>
  </w:num>
  <w:num w:numId="63">
    <w:abstractNumId w:val="53"/>
  </w:num>
  <w:num w:numId="64">
    <w:abstractNumId w:val="67"/>
  </w:num>
  <w:num w:numId="65">
    <w:abstractNumId w:val="14"/>
  </w:num>
  <w:num w:numId="66">
    <w:abstractNumId w:val="16"/>
  </w:num>
  <w:num w:numId="67">
    <w:abstractNumId w:val="47"/>
  </w:num>
  <w:num w:numId="68">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5237"/>
    <w:rsid w:val="00010C43"/>
    <w:rsid w:val="00015B71"/>
    <w:rsid w:val="0001797A"/>
    <w:rsid w:val="00031033"/>
    <w:rsid w:val="00032307"/>
    <w:rsid w:val="00035FE9"/>
    <w:rsid w:val="00070974"/>
    <w:rsid w:val="000A1AB5"/>
    <w:rsid w:val="000A1CFC"/>
    <w:rsid w:val="000A2206"/>
    <w:rsid w:val="000B1FBA"/>
    <w:rsid w:val="000C180D"/>
    <w:rsid w:val="000C6B67"/>
    <w:rsid w:val="000D2EE9"/>
    <w:rsid w:val="00101C6C"/>
    <w:rsid w:val="00106AA3"/>
    <w:rsid w:val="00107CEE"/>
    <w:rsid w:val="00115ABB"/>
    <w:rsid w:val="001219A6"/>
    <w:rsid w:val="00124989"/>
    <w:rsid w:val="00170810"/>
    <w:rsid w:val="001B57C8"/>
    <w:rsid w:val="001C025B"/>
    <w:rsid w:val="001C041F"/>
    <w:rsid w:val="001C09D1"/>
    <w:rsid w:val="001C2848"/>
    <w:rsid w:val="001D48B8"/>
    <w:rsid w:val="001D48E2"/>
    <w:rsid w:val="001D7B92"/>
    <w:rsid w:val="001E3177"/>
    <w:rsid w:val="002015DA"/>
    <w:rsid w:val="0021345F"/>
    <w:rsid w:val="0021389D"/>
    <w:rsid w:val="002260C5"/>
    <w:rsid w:val="00245D09"/>
    <w:rsid w:val="00272398"/>
    <w:rsid w:val="00272F02"/>
    <w:rsid w:val="00280946"/>
    <w:rsid w:val="00280AA2"/>
    <w:rsid w:val="002A1B02"/>
    <w:rsid w:val="002A354E"/>
    <w:rsid w:val="002B003F"/>
    <w:rsid w:val="002B098D"/>
    <w:rsid w:val="002B2622"/>
    <w:rsid w:val="002C6933"/>
    <w:rsid w:val="002C6C45"/>
    <w:rsid w:val="002D6687"/>
    <w:rsid w:val="002D6749"/>
    <w:rsid w:val="002E0B1D"/>
    <w:rsid w:val="002E48C3"/>
    <w:rsid w:val="002F08A4"/>
    <w:rsid w:val="002F14E7"/>
    <w:rsid w:val="00327F33"/>
    <w:rsid w:val="00340B73"/>
    <w:rsid w:val="00347735"/>
    <w:rsid w:val="0035293F"/>
    <w:rsid w:val="00361803"/>
    <w:rsid w:val="003660BE"/>
    <w:rsid w:val="00373E4A"/>
    <w:rsid w:val="00380347"/>
    <w:rsid w:val="003A53A7"/>
    <w:rsid w:val="003B5664"/>
    <w:rsid w:val="003B5F49"/>
    <w:rsid w:val="003B6413"/>
    <w:rsid w:val="003B7010"/>
    <w:rsid w:val="003C3657"/>
    <w:rsid w:val="003D12D1"/>
    <w:rsid w:val="003E4EF6"/>
    <w:rsid w:val="00402D8B"/>
    <w:rsid w:val="004403A2"/>
    <w:rsid w:val="00452B67"/>
    <w:rsid w:val="00471065"/>
    <w:rsid w:val="0048258D"/>
    <w:rsid w:val="00487140"/>
    <w:rsid w:val="00491888"/>
    <w:rsid w:val="004939BC"/>
    <w:rsid w:val="004965DC"/>
    <w:rsid w:val="00497C5F"/>
    <w:rsid w:val="004A2BED"/>
    <w:rsid w:val="004A4C68"/>
    <w:rsid w:val="004A5973"/>
    <w:rsid w:val="004D20E9"/>
    <w:rsid w:val="004D36A1"/>
    <w:rsid w:val="004E05D7"/>
    <w:rsid w:val="00517F87"/>
    <w:rsid w:val="00517FB9"/>
    <w:rsid w:val="00525152"/>
    <w:rsid w:val="00530142"/>
    <w:rsid w:val="005466FE"/>
    <w:rsid w:val="0054768B"/>
    <w:rsid w:val="00565900"/>
    <w:rsid w:val="00565D3C"/>
    <w:rsid w:val="00573005"/>
    <w:rsid w:val="00574717"/>
    <w:rsid w:val="00577AB9"/>
    <w:rsid w:val="00580E19"/>
    <w:rsid w:val="005A5AAB"/>
    <w:rsid w:val="005A5BBD"/>
    <w:rsid w:val="005A6471"/>
    <w:rsid w:val="005A7475"/>
    <w:rsid w:val="005C10DD"/>
    <w:rsid w:val="005D3B2C"/>
    <w:rsid w:val="00612355"/>
    <w:rsid w:val="00637B19"/>
    <w:rsid w:val="00657CCE"/>
    <w:rsid w:val="00670BA0"/>
    <w:rsid w:val="00672242"/>
    <w:rsid w:val="006777C1"/>
    <w:rsid w:val="006861DA"/>
    <w:rsid w:val="00694DE9"/>
    <w:rsid w:val="00696052"/>
    <w:rsid w:val="006A0027"/>
    <w:rsid w:val="006A1B36"/>
    <w:rsid w:val="006C11A5"/>
    <w:rsid w:val="006D616D"/>
    <w:rsid w:val="006E07F8"/>
    <w:rsid w:val="006E5105"/>
    <w:rsid w:val="006F0F66"/>
    <w:rsid w:val="006F5138"/>
    <w:rsid w:val="006F704B"/>
    <w:rsid w:val="00710C76"/>
    <w:rsid w:val="007175CB"/>
    <w:rsid w:val="00733BA0"/>
    <w:rsid w:val="00747389"/>
    <w:rsid w:val="00763BA3"/>
    <w:rsid w:val="00782B80"/>
    <w:rsid w:val="007867AC"/>
    <w:rsid w:val="007A4166"/>
    <w:rsid w:val="007A541A"/>
    <w:rsid w:val="007B2DE3"/>
    <w:rsid w:val="007C1E4E"/>
    <w:rsid w:val="007C4FAF"/>
    <w:rsid w:val="007C5D40"/>
    <w:rsid w:val="007E65AA"/>
    <w:rsid w:val="008106C0"/>
    <w:rsid w:val="00824205"/>
    <w:rsid w:val="00824303"/>
    <w:rsid w:val="008468E1"/>
    <w:rsid w:val="008554B3"/>
    <w:rsid w:val="00871963"/>
    <w:rsid w:val="0089661F"/>
    <w:rsid w:val="0089788C"/>
    <w:rsid w:val="008A26C9"/>
    <w:rsid w:val="008B0598"/>
    <w:rsid w:val="008C7A73"/>
    <w:rsid w:val="008D7016"/>
    <w:rsid w:val="008E46AA"/>
    <w:rsid w:val="008E74CB"/>
    <w:rsid w:val="0090050E"/>
    <w:rsid w:val="009009E5"/>
    <w:rsid w:val="00907E1A"/>
    <w:rsid w:val="009164AB"/>
    <w:rsid w:val="00920271"/>
    <w:rsid w:val="0095221A"/>
    <w:rsid w:val="00956516"/>
    <w:rsid w:val="009608E2"/>
    <w:rsid w:val="00966562"/>
    <w:rsid w:val="00967E77"/>
    <w:rsid w:val="00974717"/>
    <w:rsid w:val="00983A8F"/>
    <w:rsid w:val="009942D5"/>
    <w:rsid w:val="009957CC"/>
    <w:rsid w:val="009A2971"/>
    <w:rsid w:val="009A7A14"/>
    <w:rsid w:val="009B0387"/>
    <w:rsid w:val="009D36C0"/>
    <w:rsid w:val="009F0607"/>
    <w:rsid w:val="009F5237"/>
    <w:rsid w:val="00A021C2"/>
    <w:rsid w:val="00A12C36"/>
    <w:rsid w:val="00A33E4D"/>
    <w:rsid w:val="00A35895"/>
    <w:rsid w:val="00A4179B"/>
    <w:rsid w:val="00A4436C"/>
    <w:rsid w:val="00A4703A"/>
    <w:rsid w:val="00A70120"/>
    <w:rsid w:val="00A72C5E"/>
    <w:rsid w:val="00A83572"/>
    <w:rsid w:val="00A85BD8"/>
    <w:rsid w:val="00A8610E"/>
    <w:rsid w:val="00A86565"/>
    <w:rsid w:val="00AB3E42"/>
    <w:rsid w:val="00AD4D16"/>
    <w:rsid w:val="00AE2451"/>
    <w:rsid w:val="00AE404E"/>
    <w:rsid w:val="00B034C5"/>
    <w:rsid w:val="00B16159"/>
    <w:rsid w:val="00B1725D"/>
    <w:rsid w:val="00B17790"/>
    <w:rsid w:val="00B226C1"/>
    <w:rsid w:val="00B37535"/>
    <w:rsid w:val="00B41AB8"/>
    <w:rsid w:val="00B64985"/>
    <w:rsid w:val="00B64CBE"/>
    <w:rsid w:val="00B821C4"/>
    <w:rsid w:val="00B927CF"/>
    <w:rsid w:val="00B978A5"/>
    <w:rsid w:val="00BB2883"/>
    <w:rsid w:val="00BD4A01"/>
    <w:rsid w:val="00BD5849"/>
    <w:rsid w:val="00BE3C63"/>
    <w:rsid w:val="00C0030B"/>
    <w:rsid w:val="00C015CE"/>
    <w:rsid w:val="00C124CB"/>
    <w:rsid w:val="00C143BE"/>
    <w:rsid w:val="00C16361"/>
    <w:rsid w:val="00C22945"/>
    <w:rsid w:val="00C34150"/>
    <w:rsid w:val="00C4067A"/>
    <w:rsid w:val="00C46EFC"/>
    <w:rsid w:val="00C64C11"/>
    <w:rsid w:val="00C84931"/>
    <w:rsid w:val="00C84D6A"/>
    <w:rsid w:val="00C9012B"/>
    <w:rsid w:val="00C90445"/>
    <w:rsid w:val="00C94775"/>
    <w:rsid w:val="00C95ABF"/>
    <w:rsid w:val="00CB1541"/>
    <w:rsid w:val="00CF0EF7"/>
    <w:rsid w:val="00D02F3E"/>
    <w:rsid w:val="00D0591F"/>
    <w:rsid w:val="00D146AB"/>
    <w:rsid w:val="00D22199"/>
    <w:rsid w:val="00D301C7"/>
    <w:rsid w:val="00D3470F"/>
    <w:rsid w:val="00D45EA8"/>
    <w:rsid w:val="00D62B7A"/>
    <w:rsid w:val="00D63631"/>
    <w:rsid w:val="00D6676D"/>
    <w:rsid w:val="00D93326"/>
    <w:rsid w:val="00DA7E85"/>
    <w:rsid w:val="00DB2901"/>
    <w:rsid w:val="00DB608C"/>
    <w:rsid w:val="00DE4B6D"/>
    <w:rsid w:val="00DF5E6C"/>
    <w:rsid w:val="00E024FD"/>
    <w:rsid w:val="00E040B6"/>
    <w:rsid w:val="00E16793"/>
    <w:rsid w:val="00E2392F"/>
    <w:rsid w:val="00E27F90"/>
    <w:rsid w:val="00E31E0A"/>
    <w:rsid w:val="00E905C1"/>
    <w:rsid w:val="00EB1CAA"/>
    <w:rsid w:val="00ED4D0D"/>
    <w:rsid w:val="00EE1D81"/>
    <w:rsid w:val="00F12FBB"/>
    <w:rsid w:val="00F213E9"/>
    <w:rsid w:val="00F21E60"/>
    <w:rsid w:val="00F230FD"/>
    <w:rsid w:val="00F2324B"/>
    <w:rsid w:val="00F265A6"/>
    <w:rsid w:val="00F52649"/>
    <w:rsid w:val="00F52796"/>
    <w:rsid w:val="00F52BB8"/>
    <w:rsid w:val="00FA3B5E"/>
    <w:rsid w:val="00FA441F"/>
    <w:rsid w:val="00FB7750"/>
    <w:rsid w:val="00FD20C1"/>
    <w:rsid w:val="00FF0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6CE4"/>
  <w15:docId w15:val="{9B2ACC02-E67D-4DFB-9FFB-B13AE5C1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523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F5237"/>
    <w:pPr>
      <w:keepNext/>
      <w:jc w:val="center"/>
      <w:outlineLvl w:val="0"/>
    </w:pPr>
    <w:rPr>
      <w:b/>
      <w:sz w:val="48"/>
      <w:u w:val="single"/>
    </w:rPr>
  </w:style>
  <w:style w:type="paragraph" w:styleId="Nadpis2">
    <w:name w:val="heading 2"/>
    <w:basedOn w:val="Normln"/>
    <w:next w:val="Normln"/>
    <w:link w:val="Nadpis2Char"/>
    <w:semiHidden/>
    <w:unhideWhenUsed/>
    <w:qFormat/>
    <w:rsid w:val="009F5237"/>
    <w:pPr>
      <w:keepNext/>
      <w:jc w:val="center"/>
      <w:outlineLvl w:val="1"/>
    </w:pPr>
    <w:rPr>
      <w:b/>
      <w:sz w:val="32"/>
    </w:rPr>
  </w:style>
  <w:style w:type="paragraph" w:styleId="Nadpis3">
    <w:name w:val="heading 3"/>
    <w:basedOn w:val="Normln"/>
    <w:next w:val="Normln"/>
    <w:link w:val="Nadpis3Char"/>
    <w:semiHidden/>
    <w:unhideWhenUsed/>
    <w:qFormat/>
    <w:rsid w:val="009F5237"/>
    <w:pPr>
      <w:keepNext/>
      <w:tabs>
        <w:tab w:val="left" w:pos="2880"/>
      </w:tabs>
      <w:outlineLvl w:val="2"/>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F5237"/>
    <w:rPr>
      <w:rFonts w:ascii="Times New Roman" w:eastAsia="Times New Roman" w:hAnsi="Times New Roman" w:cs="Times New Roman"/>
      <w:b/>
      <w:sz w:val="48"/>
      <w:szCs w:val="24"/>
      <w:u w:val="single"/>
      <w:lang w:eastAsia="cs-CZ"/>
    </w:rPr>
  </w:style>
  <w:style w:type="character" w:customStyle="1" w:styleId="Nadpis2Char">
    <w:name w:val="Nadpis 2 Char"/>
    <w:basedOn w:val="Standardnpsmoodstavce"/>
    <w:link w:val="Nadpis2"/>
    <w:semiHidden/>
    <w:rsid w:val="009F5237"/>
    <w:rPr>
      <w:rFonts w:ascii="Times New Roman" w:eastAsia="Times New Roman" w:hAnsi="Times New Roman" w:cs="Times New Roman"/>
      <w:b/>
      <w:sz w:val="32"/>
      <w:szCs w:val="24"/>
      <w:lang w:eastAsia="cs-CZ"/>
    </w:rPr>
  </w:style>
  <w:style w:type="character" w:customStyle="1" w:styleId="Nadpis3Char">
    <w:name w:val="Nadpis 3 Char"/>
    <w:basedOn w:val="Standardnpsmoodstavce"/>
    <w:link w:val="Nadpis3"/>
    <w:semiHidden/>
    <w:rsid w:val="009F5237"/>
    <w:rPr>
      <w:rFonts w:ascii="Times New Roman" w:eastAsia="Times New Roman" w:hAnsi="Times New Roman" w:cs="Times New Roman"/>
      <w:b/>
      <w:sz w:val="28"/>
      <w:szCs w:val="24"/>
      <w:lang w:eastAsia="cs-CZ"/>
    </w:rPr>
  </w:style>
  <w:style w:type="paragraph" w:styleId="Zkladntext">
    <w:name w:val="Body Text"/>
    <w:basedOn w:val="Normln"/>
    <w:link w:val="ZkladntextChar"/>
    <w:semiHidden/>
    <w:unhideWhenUsed/>
    <w:rsid w:val="009F5237"/>
    <w:pPr>
      <w:tabs>
        <w:tab w:val="left" w:pos="2880"/>
      </w:tabs>
    </w:pPr>
    <w:rPr>
      <w:sz w:val="28"/>
    </w:rPr>
  </w:style>
  <w:style w:type="character" w:customStyle="1" w:styleId="ZkladntextChar">
    <w:name w:val="Základní text Char"/>
    <w:basedOn w:val="Standardnpsmoodstavce"/>
    <w:link w:val="Zkladntext"/>
    <w:semiHidden/>
    <w:rsid w:val="009F5237"/>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unhideWhenUsed/>
    <w:rsid w:val="009F5237"/>
    <w:pPr>
      <w:ind w:firstLine="360"/>
    </w:pPr>
  </w:style>
  <w:style w:type="character" w:customStyle="1" w:styleId="ZkladntextodsazenChar">
    <w:name w:val="Základní text odsazený Char"/>
    <w:basedOn w:val="Standardnpsmoodstavce"/>
    <w:link w:val="Zkladntextodsazen"/>
    <w:rsid w:val="009F5237"/>
    <w:rPr>
      <w:rFonts w:ascii="Times New Roman" w:eastAsia="Times New Roman" w:hAnsi="Times New Roman" w:cs="Times New Roman"/>
      <w:sz w:val="24"/>
      <w:szCs w:val="24"/>
      <w:lang w:eastAsia="cs-CZ"/>
    </w:rPr>
  </w:style>
  <w:style w:type="paragraph" w:styleId="Zkladntext2">
    <w:name w:val="Body Text 2"/>
    <w:basedOn w:val="Normln"/>
    <w:link w:val="Zkladntext2Char"/>
    <w:unhideWhenUsed/>
    <w:rsid w:val="009F5237"/>
    <w:rPr>
      <w:b/>
      <w:sz w:val="28"/>
    </w:rPr>
  </w:style>
  <w:style w:type="character" w:customStyle="1" w:styleId="Zkladntext2Char">
    <w:name w:val="Základní text 2 Char"/>
    <w:basedOn w:val="Standardnpsmoodstavce"/>
    <w:link w:val="Zkladntext2"/>
    <w:rsid w:val="009F5237"/>
    <w:rPr>
      <w:rFonts w:ascii="Times New Roman" w:eastAsia="Times New Roman" w:hAnsi="Times New Roman" w:cs="Times New Roman"/>
      <w:b/>
      <w:sz w:val="28"/>
      <w:szCs w:val="24"/>
      <w:lang w:eastAsia="cs-CZ"/>
    </w:rPr>
  </w:style>
  <w:style w:type="paragraph" w:styleId="Zkladntextodsazen2">
    <w:name w:val="Body Text Indent 2"/>
    <w:basedOn w:val="Normln"/>
    <w:link w:val="Zkladntextodsazen2Char"/>
    <w:semiHidden/>
    <w:unhideWhenUsed/>
    <w:rsid w:val="009F5237"/>
    <w:pPr>
      <w:ind w:left="360"/>
    </w:pPr>
  </w:style>
  <w:style w:type="character" w:customStyle="1" w:styleId="Zkladntextodsazen2Char">
    <w:name w:val="Základní text odsazený 2 Char"/>
    <w:basedOn w:val="Standardnpsmoodstavce"/>
    <w:link w:val="Zkladntextodsazen2"/>
    <w:semiHidden/>
    <w:rsid w:val="009F523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5293F"/>
    <w:pPr>
      <w:ind w:left="720"/>
      <w:contextualSpacing/>
    </w:pPr>
  </w:style>
  <w:style w:type="paragraph" w:styleId="Normlnweb">
    <w:name w:val="Normal (Web)"/>
    <w:basedOn w:val="Normln"/>
    <w:uiPriority w:val="99"/>
    <w:unhideWhenUsed/>
    <w:rsid w:val="00106AA3"/>
    <w:pPr>
      <w:spacing w:before="100" w:beforeAutospacing="1" w:after="100" w:afterAutospacing="1"/>
    </w:pPr>
  </w:style>
  <w:style w:type="paragraph" w:styleId="Bezmezer">
    <w:name w:val="No Spacing"/>
    <w:uiPriority w:val="1"/>
    <w:qFormat/>
    <w:rsid w:val="00380347"/>
    <w:pPr>
      <w:spacing w:after="0" w:line="240" w:lineRule="auto"/>
    </w:pPr>
  </w:style>
  <w:style w:type="character" w:styleId="Siln">
    <w:name w:val="Strong"/>
    <w:basedOn w:val="Standardnpsmoodstavce"/>
    <w:qFormat/>
    <w:rsid w:val="00380347"/>
    <w:rPr>
      <w:b/>
      <w:bCs w:val="0"/>
    </w:rPr>
  </w:style>
  <w:style w:type="paragraph" w:styleId="Zpat">
    <w:name w:val="footer"/>
    <w:basedOn w:val="Normln"/>
    <w:link w:val="ZpatChar"/>
    <w:uiPriority w:val="99"/>
    <w:rsid w:val="00380347"/>
    <w:pPr>
      <w:tabs>
        <w:tab w:val="center" w:pos="4536"/>
        <w:tab w:val="right" w:pos="9072"/>
      </w:tabs>
    </w:pPr>
  </w:style>
  <w:style w:type="character" w:customStyle="1" w:styleId="ZpatChar">
    <w:name w:val="Zápatí Char"/>
    <w:basedOn w:val="Standardnpsmoodstavce"/>
    <w:link w:val="Zpat"/>
    <w:uiPriority w:val="99"/>
    <w:rsid w:val="00380347"/>
    <w:rPr>
      <w:rFonts w:ascii="Times New Roman" w:eastAsia="Times New Roman" w:hAnsi="Times New Roman" w:cs="Times New Roman"/>
      <w:sz w:val="24"/>
      <w:szCs w:val="24"/>
      <w:lang w:eastAsia="cs-CZ"/>
    </w:rPr>
  </w:style>
  <w:style w:type="paragraph" w:customStyle="1" w:styleId="Normln1">
    <w:name w:val="Normální1"/>
    <w:rsid w:val="005A6471"/>
    <w:rPr>
      <w:rFonts w:ascii="Calibri" w:eastAsia="Calibri" w:hAnsi="Calibri" w:cs="Calibri"/>
      <w:color w:val="000000"/>
      <w:lang w:eastAsia="cs-CZ"/>
    </w:rPr>
  </w:style>
  <w:style w:type="paragraph" w:customStyle="1" w:styleId="Citace1">
    <w:name w:val="Citace1"/>
    <w:basedOn w:val="Normln"/>
    <w:qFormat/>
    <w:rsid w:val="00F52BB8"/>
    <w:pPr>
      <w:widowControl w:val="0"/>
      <w:suppressAutoHyphens/>
      <w:spacing w:after="283"/>
      <w:ind w:left="567" w:right="567"/>
    </w:pPr>
    <w:rPr>
      <w:rFonts w:eastAsia="Lucida Sans Unicode"/>
      <w:kern w:val="1"/>
    </w:rPr>
  </w:style>
  <w:style w:type="paragraph" w:styleId="Zhlav">
    <w:name w:val="header"/>
    <w:basedOn w:val="Normln"/>
    <w:link w:val="ZhlavChar"/>
    <w:uiPriority w:val="99"/>
    <w:semiHidden/>
    <w:unhideWhenUsed/>
    <w:rsid w:val="00C46EFC"/>
    <w:pPr>
      <w:tabs>
        <w:tab w:val="center" w:pos="4536"/>
        <w:tab w:val="right" w:pos="9072"/>
      </w:tabs>
    </w:pPr>
  </w:style>
  <w:style w:type="character" w:customStyle="1" w:styleId="ZhlavChar">
    <w:name w:val="Záhlaví Char"/>
    <w:basedOn w:val="Standardnpsmoodstavce"/>
    <w:link w:val="Zhlav"/>
    <w:uiPriority w:val="99"/>
    <w:semiHidden/>
    <w:rsid w:val="00C46EF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B1FBA"/>
    <w:rPr>
      <w:rFonts w:ascii="Tahoma" w:hAnsi="Tahoma" w:cs="Tahoma"/>
      <w:sz w:val="16"/>
      <w:szCs w:val="16"/>
    </w:rPr>
  </w:style>
  <w:style w:type="character" w:customStyle="1" w:styleId="TextbublinyChar">
    <w:name w:val="Text bubliny Char"/>
    <w:basedOn w:val="Standardnpsmoodstavce"/>
    <w:link w:val="Textbubliny"/>
    <w:uiPriority w:val="99"/>
    <w:semiHidden/>
    <w:rsid w:val="000B1FB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2347">
      <w:bodyDiv w:val="1"/>
      <w:marLeft w:val="0"/>
      <w:marRight w:val="0"/>
      <w:marTop w:val="0"/>
      <w:marBottom w:val="0"/>
      <w:divBdr>
        <w:top w:val="none" w:sz="0" w:space="0" w:color="auto"/>
        <w:left w:val="none" w:sz="0" w:space="0" w:color="auto"/>
        <w:bottom w:val="none" w:sz="0" w:space="0" w:color="auto"/>
        <w:right w:val="none" w:sz="0" w:space="0" w:color="auto"/>
      </w:divBdr>
    </w:div>
    <w:div w:id="155653884">
      <w:bodyDiv w:val="1"/>
      <w:marLeft w:val="0"/>
      <w:marRight w:val="0"/>
      <w:marTop w:val="0"/>
      <w:marBottom w:val="0"/>
      <w:divBdr>
        <w:top w:val="none" w:sz="0" w:space="0" w:color="auto"/>
        <w:left w:val="none" w:sz="0" w:space="0" w:color="auto"/>
        <w:bottom w:val="none" w:sz="0" w:space="0" w:color="auto"/>
        <w:right w:val="none" w:sz="0" w:space="0" w:color="auto"/>
      </w:divBdr>
    </w:div>
    <w:div w:id="195699842">
      <w:bodyDiv w:val="1"/>
      <w:marLeft w:val="0"/>
      <w:marRight w:val="0"/>
      <w:marTop w:val="0"/>
      <w:marBottom w:val="0"/>
      <w:divBdr>
        <w:top w:val="none" w:sz="0" w:space="0" w:color="auto"/>
        <w:left w:val="none" w:sz="0" w:space="0" w:color="auto"/>
        <w:bottom w:val="none" w:sz="0" w:space="0" w:color="auto"/>
        <w:right w:val="none" w:sz="0" w:space="0" w:color="auto"/>
      </w:divBdr>
    </w:div>
    <w:div w:id="230428094">
      <w:bodyDiv w:val="1"/>
      <w:marLeft w:val="0"/>
      <w:marRight w:val="0"/>
      <w:marTop w:val="0"/>
      <w:marBottom w:val="0"/>
      <w:divBdr>
        <w:top w:val="none" w:sz="0" w:space="0" w:color="auto"/>
        <w:left w:val="none" w:sz="0" w:space="0" w:color="auto"/>
        <w:bottom w:val="none" w:sz="0" w:space="0" w:color="auto"/>
        <w:right w:val="none" w:sz="0" w:space="0" w:color="auto"/>
      </w:divBdr>
    </w:div>
    <w:div w:id="232813728">
      <w:bodyDiv w:val="1"/>
      <w:marLeft w:val="0"/>
      <w:marRight w:val="0"/>
      <w:marTop w:val="0"/>
      <w:marBottom w:val="0"/>
      <w:divBdr>
        <w:top w:val="none" w:sz="0" w:space="0" w:color="auto"/>
        <w:left w:val="none" w:sz="0" w:space="0" w:color="auto"/>
        <w:bottom w:val="none" w:sz="0" w:space="0" w:color="auto"/>
        <w:right w:val="none" w:sz="0" w:space="0" w:color="auto"/>
      </w:divBdr>
    </w:div>
    <w:div w:id="455368757">
      <w:bodyDiv w:val="1"/>
      <w:marLeft w:val="0"/>
      <w:marRight w:val="0"/>
      <w:marTop w:val="0"/>
      <w:marBottom w:val="0"/>
      <w:divBdr>
        <w:top w:val="none" w:sz="0" w:space="0" w:color="auto"/>
        <w:left w:val="none" w:sz="0" w:space="0" w:color="auto"/>
        <w:bottom w:val="none" w:sz="0" w:space="0" w:color="auto"/>
        <w:right w:val="none" w:sz="0" w:space="0" w:color="auto"/>
      </w:divBdr>
    </w:div>
    <w:div w:id="918834776">
      <w:bodyDiv w:val="1"/>
      <w:marLeft w:val="0"/>
      <w:marRight w:val="0"/>
      <w:marTop w:val="0"/>
      <w:marBottom w:val="0"/>
      <w:divBdr>
        <w:top w:val="none" w:sz="0" w:space="0" w:color="auto"/>
        <w:left w:val="none" w:sz="0" w:space="0" w:color="auto"/>
        <w:bottom w:val="none" w:sz="0" w:space="0" w:color="auto"/>
        <w:right w:val="none" w:sz="0" w:space="0" w:color="auto"/>
      </w:divBdr>
    </w:div>
    <w:div w:id="961690837">
      <w:bodyDiv w:val="1"/>
      <w:marLeft w:val="0"/>
      <w:marRight w:val="0"/>
      <w:marTop w:val="0"/>
      <w:marBottom w:val="0"/>
      <w:divBdr>
        <w:top w:val="none" w:sz="0" w:space="0" w:color="auto"/>
        <w:left w:val="none" w:sz="0" w:space="0" w:color="auto"/>
        <w:bottom w:val="none" w:sz="0" w:space="0" w:color="auto"/>
        <w:right w:val="none" w:sz="0" w:space="0" w:color="auto"/>
      </w:divBdr>
    </w:div>
    <w:div w:id="984047308">
      <w:bodyDiv w:val="1"/>
      <w:marLeft w:val="0"/>
      <w:marRight w:val="0"/>
      <w:marTop w:val="0"/>
      <w:marBottom w:val="0"/>
      <w:divBdr>
        <w:top w:val="none" w:sz="0" w:space="0" w:color="auto"/>
        <w:left w:val="none" w:sz="0" w:space="0" w:color="auto"/>
        <w:bottom w:val="none" w:sz="0" w:space="0" w:color="auto"/>
        <w:right w:val="none" w:sz="0" w:space="0" w:color="auto"/>
      </w:divBdr>
    </w:div>
    <w:div w:id="997537304">
      <w:bodyDiv w:val="1"/>
      <w:marLeft w:val="0"/>
      <w:marRight w:val="0"/>
      <w:marTop w:val="0"/>
      <w:marBottom w:val="0"/>
      <w:divBdr>
        <w:top w:val="none" w:sz="0" w:space="0" w:color="auto"/>
        <w:left w:val="none" w:sz="0" w:space="0" w:color="auto"/>
        <w:bottom w:val="none" w:sz="0" w:space="0" w:color="auto"/>
        <w:right w:val="none" w:sz="0" w:space="0" w:color="auto"/>
      </w:divBdr>
    </w:div>
    <w:div w:id="1073046081">
      <w:bodyDiv w:val="1"/>
      <w:marLeft w:val="0"/>
      <w:marRight w:val="0"/>
      <w:marTop w:val="0"/>
      <w:marBottom w:val="0"/>
      <w:divBdr>
        <w:top w:val="none" w:sz="0" w:space="0" w:color="auto"/>
        <w:left w:val="none" w:sz="0" w:space="0" w:color="auto"/>
        <w:bottom w:val="none" w:sz="0" w:space="0" w:color="auto"/>
        <w:right w:val="none" w:sz="0" w:space="0" w:color="auto"/>
      </w:divBdr>
    </w:div>
    <w:div w:id="1089351179">
      <w:bodyDiv w:val="1"/>
      <w:marLeft w:val="0"/>
      <w:marRight w:val="0"/>
      <w:marTop w:val="0"/>
      <w:marBottom w:val="0"/>
      <w:divBdr>
        <w:top w:val="none" w:sz="0" w:space="0" w:color="auto"/>
        <w:left w:val="none" w:sz="0" w:space="0" w:color="auto"/>
        <w:bottom w:val="none" w:sz="0" w:space="0" w:color="auto"/>
        <w:right w:val="none" w:sz="0" w:space="0" w:color="auto"/>
      </w:divBdr>
    </w:div>
    <w:div w:id="1099983982">
      <w:bodyDiv w:val="1"/>
      <w:marLeft w:val="0"/>
      <w:marRight w:val="0"/>
      <w:marTop w:val="0"/>
      <w:marBottom w:val="0"/>
      <w:divBdr>
        <w:top w:val="none" w:sz="0" w:space="0" w:color="auto"/>
        <w:left w:val="none" w:sz="0" w:space="0" w:color="auto"/>
        <w:bottom w:val="none" w:sz="0" w:space="0" w:color="auto"/>
        <w:right w:val="none" w:sz="0" w:space="0" w:color="auto"/>
      </w:divBdr>
    </w:div>
    <w:div w:id="1165166163">
      <w:bodyDiv w:val="1"/>
      <w:marLeft w:val="0"/>
      <w:marRight w:val="0"/>
      <w:marTop w:val="0"/>
      <w:marBottom w:val="0"/>
      <w:divBdr>
        <w:top w:val="none" w:sz="0" w:space="0" w:color="auto"/>
        <w:left w:val="none" w:sz="0" w:space="0" w:color="auto"/>
        <w:bottom w:val="none" w:sz="0" w:space="0" w:color="auto"/>
        <w:right w:val="none" w:sz="0" w:space="0" w:color="auto"/>
      </w:divBdr>
    </w:div>
    <w:div w:id="1221135592">
      <w:bodyDiv w:val="1"/>
      <w:marLeft w:val="0"/>
      <w:marRight w:val="0"/>
      <w:marTop w:val="0"/>
      <w:marBottom w:val="0"/>
      <w:divBdr>
        <w:top w:val="none" w:sz="0" w:space="0" w:color="auto"/>
        <w:left w:val="none" w:sz="0" w:space="0" w:color="auto"/>
        <w:bottom w:val="none" w:sz="0" w:space="0" w:color="auto"/>
        <w:right w:val="none" w:sz="0" w:space="0" w:color="auto"/>
      </w:divBdr>
    </w:div>
    <w:div w:id="1348484283">
      <w:bodyDiv w:val="1"/>
      <w:marLeft w:val="0"/>
      <w:marRight w:val="0"/>
      <w:marTop w:val="0"/>
      <w:marBottom w:val="0"/>
      <w:divBdr>
        <w:top w:val="none" w:sz="0" w:space="0" w:color="auto"/>
        <w:left w:val="none" w:sz="0" w:space="0" w:color="auto"/>
        <w:bottom w:val="none" w:sz="0" w:space="0" w:color="auto"/>
        <w:right w:val="none" w:sz="0" w:space="0" w:color="auto"/>
      </w:divBdr>
    </w:div>
    <w:div w:id="1421216032">
      <w:bodyDiv w:val="1"/>
      <w:marLeft w:val="0"/>
      <w:marRight w:val="0"/>
      <w:marTop w:val="0"/>
      <w:marBottom w:val="0"/>
      <w:divBdr>
        <w:top w:val="none" w:sz="0" w:space="0" w:color="auto"/>
        <w:left w:val="none" w:sz="0" w:space="0" w:color="auto"/>
        <w:bottom w:val="none" w:sz="0" w:space="0" w:color="auto"/>
        <w:right w:val="none" w:sz="0" w:space="0" w:color="auto"/>
      </w:divBdr>
    </w:div>
    <w:div w:id="1431703927">
      <w:bodyDiv w:val="1"/>
      <w:marLeft w:val="0"/>
      <w:marRight w:val="0"/>
      <w:marTop w:val="0"/>
      <w:marBottom w:val="0"/>
      <w:divBdr>
        <w:top w:val="none" w:sz="0" w:space="0" w:color="auto"/>
        <w:left w:val="none" w:sz="0" w:space="0" w:color="auto"/>
        <w:bottom w:val="none" w:sz="0" w:space="0" w:color="auto"/>
        <w:right w:val="none" w:sz="0" w:space="0" w:color="auto"/>
      </w:divBdr>
    </w:div>
    <w:div w:id="1573736808">
      <w:bodyDiv w:val="1"/>
      <w:marLeft w:val="0"/>
      <w:marRight w:val="0"/>
      <w:marTop w:val="0"/>
      <w:marBottom w:val="0"/>
      <w:divBdr>
        <w:top w:val="none" w:sz="0" w:space="0" w:color="auto"/>
        <w:left w:val="none" w:sz="0" w:space="0" w:color="auto"/>
        <w:bottom w:val="none" w:sz="0" w:space="0" w:color="auto"/>
        <w:right w:val="none" w:sz="0" w:space="0" w:color="auto"/>
      </w:divBdr>
    </w:div>
    <w:div w:id="1591159887">
      <w:bodyDiv w:val="1"/>
      <w:marLeft w:val="0"/>
      <w:marRight w:val="0"/>
      <w:marTop w:val="0"/>
      <w:marBottom w:val="0"/>
      <w:divBdr>
        <w:top w:val="none" w:sz="0" w:space="0" w:color="auto"/>
        <w:left w:val="none" w:sz="0" w:space="0" w:color="auto"/>
        <w:bottom w:val="none" w:sz="0" w:space="0" w:color="auto"/>
        <w:right w:val="none" w:sz="0" w:space="0" w:color="auto"/>
      </w:divBdr>
    </w:div>
    <w:div w:id="1610971344">
      <w:bodyDiv w:val="1"/>
      <w:marLeft w:val="0"/>
      <w:marRight w:val="0"/>
      <w:marTop w:val="0"/>
      <w:marBottom w:val="0"/>
      <w:divBdr>
        <w:top w:val="none" w:sz="0" w:space="0" w:color="auto"/>
        <w:left w:val="none" w:sz="0" w:space="0" w:color="auto"/>
        <w:bottom w:val="none" w:sz="0" w:space="0" w:color="auto"/>
        <w:right w:val="none" w:sz="0" w:space="0" w:color="auto"/>
      </w:divBdr>
    </w:div>
    <w:div w:id="1636375077">
      <w:bodyDiv w:val="1"/>
      <w:marLeft w:val="0"/>
      <w:marRight w:val="0"/>
      <w:marTop w:val="0"/>
      <w:marBottom w:val="0"/>
      <w:divBdr>
        <w:top w:val="none" w:sz="0" w:space="0" w:color="auto"/>
        <w:left w:val="none" w:sz="0" w:space="0" w:color="auto"/>
        <w:bottom w:val="none" w:sz="0" w:space="0" w:color="auto"/>
        <w:right w:val="none" w:sz="0" w:space="0" w:color="auto"/>
      </w:divBdr>
    </w:div>
    <w:div w:id="1740515043">
      <w:bodyDiv w:val="1"/>
      <w:marLeft w:val="0"/>
      <w:marRight w:val="0"/>
      <w:marTop w:val="0"/>
      <w:marBottom w:val="0"/>
      <w:divBdr>
        <w:top w:val="none" w:sz="0" w:space="0" w:color="auto"/>
        <w:left w:val="none" w:sz="0" w:space="0" w:color="auto"/>
        <w:bottom w:val="none" w:sz="0" w:space="0" w:color="auto"/>
        <w:right w:val="none" w:sz="0" w:space="0" w:color="auto"/>
      </w:divBdr>
    </w:div>
    <w:div w:id="1787701454">
      <w:bodyDiv w:val="1"/>
      <w:marLeft w:val="0"/>
      <w:marRight w:val="0"/>
      <w:marTop w:val="0"/>
      <w:marBottom w:val="0"/>
      <w:divBdr>
        <w:top w:val="none" w:sz="0" w:space="0" w:color="auto"/>
        <w:left w:val="none" w:sz="0" w:space="0" w:color="auto"/>
        <w:bottom w:val="none" w:sz="0" w:space="0" w:color="auto"/>
        <w:right w:val="none" w:sz="0" w:space="0" w:color="auto"/>
      </w:divBdr>
    </w:div>
    <w:div w:id="1788625208">
      <w:bodyDiv w:val="1"/>
      <w:marLeft w:val="0"/>
      <w:marRight w:val="0"/>
      <w:marTop w:val="0"/>
      <w:marBottom w:val="0"/>
      <w:divBdr>
        <w:top w:val="none" w:sz="0" w:space="0" w:color="auto"/>
        <w:left w:val="none" w:sz="0" w:space="0" w:color="auto"/>
        <w:bottom w:val="none" w:sz="0" w:space="0" w:color="auto"/>
        <w:right w:val="none" w:sz="0" w:space="0" w:color="auto"/>
      </w:divBdr>
    </w:div>
    <w:div w:id="1929001162">
      <w:bodyDiv w:val="1"/>
      <w:marLeft w:val="0"/>
      <w:marRight w:val="0"/>
      <w:marTop w:val="0"/>
      <w:marBottom w:val="0"/>
      <w:divBdr>
        <w:top w:val="none" w:sz="0" w:space="0" w:color="auto"/>
        <w:left w:val="none" w:sz="0" w:space="0" w:color="auto"/>
        <w:bottom w:val="none" w:sz="0" w:space="0" w:color="auto"/>
        <w:right w:val="none" w:sz="0" w:space="0" w:color="auto"/>
      </w:divBdr>
    </w:div>
    <w:div w:id="19333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6F67-851E-46E7-B65E-472DFFDA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5010</Words>
  <Characters>29561</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Magdalena Janírková</dc:creator>
  <cp:lastModifiedBy>Pavlína Planková</cp:lastModifiedBy>
  <cp:revision>120</cp:revision>
  <cp:lastPrinted>2013-10-03T12:10:00Z</cp:lastPrinted>
  <dcterms:created xsi:type="dcterms:W3CDTF">2013-09-22T18:06:00Z</dcterms:created>
  <dcterms:modified xsi:type="dcterms:W3CDTF">2021-11-03T13:36:00Z</dcterms:modified>
</cp:coreProperties>
</file>